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193E" w14:textId="11E4A269" w:rsidR="00BD392A" w:rsidRPr="00E15660" w:rsidRDefault="00E15660" w:rsidP="00E15660">
      <w:pPr>
        <w:jc w:val="center"/>
        <w:rPr>
          <w:rFonts w:ascii="Times New Roman" w:hAnsi="Times New Roman"/>
          <w:b/>
          <w:bCs/>
          <w:sz w:val="24"/>
        </w:rPr>
      </w:pPr>
      <w:r w:rsidRPr="00E15660">
        <w:rPr>
          <w:rFonts w:ascii="Times New Roman" w:hAnsi="Times New Roman"/>
          <w:b/>
          <w:bCs/>
          <w:sz w:val="24"/>
        </w:rPr>
        <w:t>SERVICE LIST</w:t>
      </w:r>
      <w:r>
        <w:rPr>
          <w:rFonts w:ascii="Times New Roman" w:hAnsi="Times New Roman"/>
          <w:b/>
          <w:bCs/>
          <w:sz w:val="24"/>
        </w:rPr>
        <w:br/>
        <w:t xml:space="preserve">(as </w:t>
      </w:r>
      <w:proofErr w:type="gramStart"/>
      <w:r>
        <w:rPr>
          <w:rFonts w:ascii="Times New Roman" w:hAnsi="Times New Roman"/>
          <w:b/>
          <w:bCs/>
          <w:sz w:val="24"/>
        </w:rPr>
        <w:t>at</w:t>
      </w:r>
      <w:proofErr w:type="gramEnd"/>
      <w:r>
        <w:rPr>
          <w:rFonts w:ascii="Times New Roman" w:hAnsi="Times New Roman"/>
          <w:b/>
          <w:bCs/>
          <w:sz w:val="24"/>
        </w:rPr>
        <w:t xml:space="preserve"> </w:t>
      </w:r>
      <w:r w:rsidR="00446020">
        <w:rPr>
          <w:rFonts w:ascii="Times New Roman" w:hAnsi="Times New Roman"/>
          <w:b/>
          <w:bCs/>
          <w:sz w:val="24"/>
        </w:rPr>
        <w:t>Ju</w:t>
      </w:r>
      <w:r w:rsidR="00A73953">
        <w:rPr>
          <w:rFonts w:ascii="Times New Roman" w:hAnsi="Times New Roman"/>
          <w:b/>
          <w:bCs/>
          <w:sz w:val="24"/>
        </w:rPr>
        <w:t>ly 6</w:t>
      </w:r>
      <w:r w:rsidR="00446020">
        <w:rPr>
          <w:rFonts w:ascii="Times New Roman" w:hAnsi="Times New Roman"/>
          <w:b/>
          <w:bCs/>
          <w:sz w:val="24"/>
        </w:rPr>
        <w:t>, 2026</w:t>
      </w:r>
      <w:r>
        <w:rPr>
          <w:rFonts w:ascii="Times New Roman" w:hAnsi="Times New Roman"/>
          <w:b/>
          <w:bCs/>
          <w:sz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15660" w14:paraId="7B8F1F1B" w14:textId="77777777" w:rsidTr="00E15660">
        <w:tc>
          <w:tcPr>
            <w:tcW w:w="4675" w:type="dxa"/>
          </w:tcPr>
          <w:p w14:paraId="7386299D" w14:textId="77777777" w:rsidR="00E15660" w:rsidRDefault="00E15660" w:rsidP="00E15660">
            <w:pPr>
              <w:pStyle w:val="ACLHeading2"/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ALBERT GELMAN INC. </w:t>
            </w:r>
          </w:p>
          <w:p w14:paraId="7CF7736D" w14:textId="77777777" w:rsidR="00E15660" w:rsidRDefault="00E15660" w:rsidP="00E15660">
            <w:pPr>
              <w:pStyle w:val="ACLHeading2"/>
              <w:spacing w:after="0"/>
              <w:contextualSpacing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403-250 Ferrand Dr., Suite 403</w:t>
            </w:r>
          </w:p>
          <w:p w14:paraId="3C14257E" w14:textId="77777777" w:rsidR="00E15660" w:rsidRDefault="00E15660" w:rsidP="00E15660">
            <w:pPr>
              <w:pStyle w:val="ACLHeading2"/>
              <w:spacing w:after="0"/>
              <w:contextualSpacing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Toronto, ON M3C 3G8</w:t>
            </w:r>
          </w:p>
          <w:p w14:paraId="6BEF2737" w14:textId="77777777" w:rsidR="00E15660" w:rsidRDefault="00E15660" w:rsidP="00E15660">
            <w:pPr>
              <w:pStyle w:val="ACLHeading2"/>
              <w:spacing w:after="0"/>
              <w:ind w:left="698" w:firstLine="720"/>
              <w:contextualSpacing/>
              <w:jc w:val="left"/>
              <w:rPr>
                <w:b w:val="0"/>
                <w:bCs w:val="0"/>
                <w:lang w:val="en-US"/>
              </w:rPr>
            </w:pPr>
          </w:p>
          <w:p w14:paraId="50C05E05" w14:textId="77777777" w:rsidR="00E15660" w:rsidRDefault="00E15660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Bryan Gelman</w:t>
            </w:r>
            <w:r>
              <w:rPr>
                <w:lang w:val="en-US"/>
              </w:rPr>
              <w:br/>
            </w:r>
            <w:r>
              <w:rPr>
                <w:b w:val="0"/>
                <w:bCs w:val="0"/>
                <w:lang w:val="en-US"/>
              </w:rPr>
              <w:t xml:space="preserve">Email: </w:t>
            </w:r>
            <w:hyperlink r:id="rId8" w:history="1">
              <w:r>
                <w:rPr>
                  <w:rStyle w:val="Hyperlink"/>
                  <w:b w:val="0"/>
                  <w:bCs w:val="0"/>
                </w:rPr>
                <w:t>bgelman@albertgelman.com</w:t>
              </w:r>
            </w:hyperlink>
            <w:r>
              <w:rPr>
                <w:b w:val="0"/>
                <w:bCs w:val="0"/>
              </w:rPr>
              <w:t xml:space="preserve"> </w:t>
            </w:r>
          </w:p>
          <w:p w14:paraId="7EE3B529" w14:textId="37B424BD" w:rsidR="00E15660" w:rsidRDefault="00E15660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Tel: </w:t>
            </w:r>
            <w:proofErr w:type="gramStart"/>
            <w:r>
              <w:rPr>
                <w:b w:val="0"/>
                <w:bCs w:val="0"/>
                <w:lang w:val="en-US"/>
              </w:rPr>
              <w:t xml:space="preserve">   </w:t>
            </w:r>
            <w:r w:rsidR="00B50A94">
              <w:rPr>
                <w:b w:val="0"/>
                <w:bCs w:val="0"/>
                <w:lang w:val="en-US"/>
              </w:rPr>
              <w:t>(</w:t>
            </w:r>
            <w:proofErr w:type="gramEnd"/>
            <w:r w:rsidR="00B50A94">
              <w:rPr>
                <w:b w:val="0"/>
                <w:bCs w:val="0"/>
                <w:lang w:val="en-US"/>
              </w:rPr>
              <w:t xml:space="preserve">416) </w:t>
            </w:r>
            <w:r>
              <w:rPr>
                <w:b w:val="0"/>
                <w:bCs w:val="0"/>
                <w:lang w:val="en-US"/>
              </w:rPr>
              <w:t xml:space="preserve">504-1650 </w:t>
            </w:r>
            <w:r w:rsidR="00B50A94">
              <w:rPr>
                <w:b w:val="0"/>
                <w:bCs w:val="0"/>
                <w:lang w:val="en-US"/>
              </w:rPr>
              <w:t>ext. 115</w:t>
            </w:r>
          </w:p>
          <w:p w14:paraId="10BDDB91" w14:textId="48DF04DF" w:rsidR="00B50A94" w:rsidRDefault="00B50A94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</w:p>
          <w:p w14:paraId="345B7B43" w14:textId="65347EF6" w:rsidR="00B50A94" w:rsidRDefault="00B50A94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 w:rsidRPr="00B50A94">
              <w:rPr>
                <w:lang w:val="en-US"/>
              </w:rPr>
              <w:t>Adam Zeldin</w:t>
            </w:r>
            <w:r>
              <w:rPr>
                <w:b w:val="0"/>
                <w:bCs w:val="0"/>
                <w:lang w:val="en-US"/>
              </w:rPr>
              <w:br/>
              <w:t xml:space="preserve">Email: </w:t>
            </w:r>
            <w:hyperlink r:id="rId9" w:history="1">
              <w:r w:rsidRPr="007471D7">
                <w:rPr>
                  <w:rStyle w:val="Hyperlink"/>
                  <w:b w:val="0"/>
                  <w:bCs w:val="0"/>
                  <w:lang w:val="en-US"/>
                </w:rPr>
                <w:t>azeldin@albertgelman.com</w:t>
              </w:r>
            </w:hyperlink>
            <w:r>
              <w:rPr>
                <w:b w:val="0"/>
                <w:bCs w:val="0"/>
                <w:lang w:val="en-US"/>
              </w:rPr>
              <w:br/>
              <w:t>Tel: (416) 504-1650 ext. 129</w:t>
            </w:r>
          </w:p>
          <w:p w14:paraId="00A9F3D0" w14:textId="77777777" w:rsidR="00E15660" w:rsidRDefault="00E15660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</w:p>
          <w:p w14:paraId="12FB273D" w14:textId="3B6CC4A0" w:rsidR="00E15660" w:rsidRDefault="00E15660" w:rsidP="00E15660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Receiver </w:t>
            </w:r>
          </w:p>
          <w:p w14:paraId="2F95A7E8" w14:textId="77777777" w:rsidR="00E15660" w:rsidRDefault="00E15660" w:rsidP="00E62F63"/>
        </w:tc>
        <w:tc>
          <w:tcPr>
            <w:tcW w:w="4675" w:type="dxa"/>
          </w:tcPr>
          <w:p w14:paraId="78F9E54C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b/>
                <w:sz w:val="24"/>
                <w:szCs w:val="20"/>
                <w:lang w:val="x-none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b/>
                <w:sz w:val="24"/>
                <w:szCs w:val="20"/>
                <w:lang w:val="x-none"/>
                <w14:ligatures w14:val="standardContextual"/>
              </w:rPr>
              <w:t>ROBINS APPLEBY LLP</w:t>
            </w:r>
          </w:p>
          <w:p w14:paraId="25DE8993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 xml:space="preserve">Barristers 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en-US"/>
                <w14:ligatures w14:val="standardContextual"/>
              </w:rPr>
              <w:t>+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 xml:space="preserve"> Solicitors</w:t>
            </w:r>
          </w:p>
          <w:p w14:paraId="655094B5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>2600 - 120 Adelaide Street West</w:t>
            </w:r>
          </w:p>
          <w:p w14:paraId="5F65C875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>Toronto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en-US"/>
                <w14:ligatures w14:val="standardContextual"/>
              </w:rPr>
              <w:t>,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 xml:space="preserve"> ON  M5H 1T1</w:t>
            </w:r>
          </w:p>
          <w:p w14:paraId="5EC80F23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</w:pPr>
          </w:p>
          <w:p w14:paraId="3BF99B5D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x-none"/>
                <w14:ligatures w14:val="standardContextual"/>
              </w:rPr>
              <w:t>Dominique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en-US"/>
                <w14:ligatures w14:val="standardContextual"/>
              </w:rPr>
              <w:t xml:space="preserve"> Michaud 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x-none"/>
                <w14:ligatures w14:val="standardContextual"/>
              </w:rPr>
              <w:t>L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en-US"/>
                <w14:ligatures w14:val="standardContextual"/>
              </w:rPr>
              <w:t>SO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x-none"/>
                <w14:ligatures w14:val="standardContextual"/>
              </w:rPr>
              <w:t xml:space="preserve"> No.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en-US"/>
                <w14:ligatures w14:val="standardContextual"/>
              </w:rPr>
              <w:t>: 56871V</w:t>
            </w:r>
          </w:p>
          <w:p w14:paraId="71CA1CF8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 xml:space="preserve">Email: </w:t>
            </w:r>
            <w:hyperlink r:id="rId10" w:history="1">
              <w:r w:rsidRPr="00E15660">
                <w:rPr>
                  <w:rFonts w:ascii="Times New Roman" w:eastAsiaTheme="minorHAnsi" w:hAnsi="Times New Roman" w:cs="Calibri"/>
                  <w:color w:val="0000FF" w:themeColor="hyperlink"/>
                  <w:sz w:val="24"/>
                  <w:szCs w:val="22"/>
                  <w:u w:val="single"/>
                  <w:lang w:val="en-US"/>
                  <w14:ligatures w14:val="standardContextual"/>
                </w:rPr>
                <w:t>dmichaud@robapp.com</w:t>
              </w:r>
            </w:hyperlink>
            <w:r w:rsidRPr="00E15660">
              <w:rPr>
                <w:rFonts w:ascii="Calibri" w:eastAsiaTheme="minorHAnsi" w:hAnsi="Calibri" w:cs="Calibri"/>
                <w:szCs w:val="22"/>
                <w:lang w:val="en-US"/>
                <w14:ligatures w14:val="standardContextual"/>
              </w:rPr>
              <w:br/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Tel: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 xml:space="preserve"> 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(416) 360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>-3795</w:t>
            </w:r>
          </w:p>
          <w:p w14:paraId="71C63C4B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</w:p>
          <w:p w14:paraId="5D040028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b/>
                <w:sz w:val="24"/>
                <w:szCs w:val="20"/>
                <w:lang w:val="x-none"/>
                <w14:ligatures w14:val="standardContextual"/>
              </w:rPr>
              <w:t>Anisha Samat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en-US"/>
                <w14:ligatures w14:val="standardContextual"/>
              </w:rPr>
              <w:t xml:space="preserve"> 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x-none"/>
                <w14:ligatures w14:val="standardContextual"/>
              </w:rPr>
              <w:t>LS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en-US"/>
                <w14:ligatures w14:val="standardContextual"/>
              </w:rPr>
              <w:t>O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2"/>
                <w:lang w:val="x-none"/>
                <w14:ligatures w14:val="standardContextual"/>
              </w:rPr>
              <w:t xml:space="preserve"> No.: </w:t>
            </w:r>
            <w:r w:rsidRPr="00E15660">
              <w:rPr>
                <w:rFonts w:ascii="Times New Roman" w:eastAsiaTheme="minorHAnsi" w:hAnsi="Times New Roman" w:cs="Calibri"/>
                <w:b/>
                <w:sz w:val="24"/>
                <w:szCs w:val="20"/>
                <w:lang w:val="x-none"/>
                <w14:ligatures w14:val="standardContextual"/>
              </w:rPr>
              <w:t>82342Q</w:t>
            </w:r>
          </w:p>
          <w:p w14:paraId="7D86E28F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E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x-none"/>
                <w14:ligatures w14:val="standardContextual"/>
              </w:rPr>
              <w:t>ma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en-US"/>
                <w14:ligatures w14:val="standardContextual"/>
              </w:rPr>
              <w:t xml:space="preserve">il: </w:t>
            </w:r>
            <w:hyperlink r:id="rId11" w:history="1">
              <w:r w:rsidRPr="00E15660">
                <w:rPr>
                  <w:rFonts w:ascii="Times New Roman" w:eastAsiaTheme="minorHAnsi" w:hAnsi="Times New Roman" w:cs="Calibri"/>
                  <w:color w:val="0000FF" w:themeColor="hyperlink"/>
                  <w:sz w:val="24"/>
                  <w:szCs w:val="20"/>
                  <w:u w:val="single"/>
                  <w:lang w:val="en-US"/>
                  <w14:ligatures w14:val="standardContextual"/>
                </w:rPr>
                <w:t>asamat@robapp.com</w:t>
              </w:r>
            </w:hyperlink>
          </w:p>
          <w:p w14:paraId="3AAE7499" w14:textId="43297EB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Tel: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 xml:space="preserve"> 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 xml:space="preserve">(416) </w:t>
            </w:r>
            <w:r w:rsidR="00CA44FE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8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x-none"/>
                <w14:ligatures w14:val="standardContextual"/>
              </w:rPr>
              <w:t>60-</w:t>
            </w: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>1</w:t>
            </w:r>
            <w:r w:rsidRPr="00E15660">
              <w:rPr>
                <w:rFonts w:ascii="Times New Roman" w:eastAsiaTheme="minorHAnsi" w:hAnsi="Times New Roman" w:cs="Calibri"/>
                <w:sz w:val="24"/>
                <w:szCs w:val="20"/>
                <w:lang w:val="en-US"/>
                <w14:ligatures w14:val="standardContextual"/>
              </w:rPr>
              <w:t>901</w:t>
            </w:r>
          </w:p>
          <w:p w14:paraId="51BBD3BE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0"/>
                <w:lang w:val="en-US"/>
                <w14:ligatures w14:val="standardContextual"/>
              </w:rPr>
            </w:pPr>
          </w:p>
          <w:p w14:paraId="2DB708C6" w14:textId="77777777" w:rsidR="00E15660" w:rsidRPr="00E15660" w:rsidRDefault="00E15660" w:rsidP="00E15660">
            <w:pPr>
              <w:spacing w:after="0"/>
              <w:jc w:val="left"/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</w:pPr>
            <w:r w:rsidRPr="00E15660">
              <w:rPr>
                <w:rFonts w:ascii="Times New Roman" w:eastAsiaTheme="minorHAnsi" w:hAnsi="Times New Roman" w:cs="Calibri"/>
                <w:sz w:val="24"/>
                <w:szCs w:val="22"/>
                <w:lang w:val="en-US"/>
                <w14:ligatures w14:val="standardContextual"/>
              </w:rPr>
              <w:t>Lawyers for the Applicant</w:t>
            </w:r>
          </w:p>
          <w:p w14:paraId="1B5734BE" w14:textId="77777777" w:rsidR="00E15660" w:rsidRDefault="00E15660" w:rsidP="00E62F63"/>
        </w:tc>
      </w:tr>
      <w:tr w:rsidR="007E2ED2" w14:paraId="289FEDCB" w14:textId="77777777" w:rsidTr="00E15660">
        <w:tc>
          <w:tcPr>
            <w:tcW w:w="4675" w:type="dxa"/>
          </w:tcPr>
          <w:p w14:paraId="695C78D8" w14:textId="77777777" w:rsid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WEIR FOULDS LLP</w:t>
            </w:r>
          </w:p>
          <w:p w14:paraId="3797F1E8" w14:textId="78841F01" w:rsidR="007E2ED2" w:rsidRP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  <w:r w:rsidRPr="007E2ED2">
              <w:rPr>
                <w:rFonts w:ascii="Times New Roman" w:hAnsi="Times New Roman"/>
                <w:sz w:val="24"/>
              </w:rPr>
              <w:t xml:space="preserve">Barristers &amp; Solicitors </w:t>
            </w:r>
          </w:p>
          <w:p w14:paraId="2E88AD49" w14:textId="3A2D315C" w:rsidR="007E2ED2" w:rsidRP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  <w:r w:rsidRPr="007E2ED2">
              <w:rPr>
                <w:rFonts w:ascii="Times New Roman" w:hAnsi="Times New Roman"/>
                <w:sz w:val="24"/>
              </w:rPr>
              <w:t>4100 – 66 Wellington St. W.</w:t>
            </w:r>
            <w:r w:rsidRPr="007E2ED2">
              <w:rPr>
                <w:rFonts w:ascii="Times New Roman" w:hAnsi="Times New Roman"/>
                <w:sz w:val="24"/>
              </w:rPr>
              <w:br/>
              <w:t>PO Box 35, TD Bank Tower</w:t>
            </w:r>
            <w:r w:rsidRPr="007E2ED2">
              <w:rPr>
                <w:rFonts w:ascii="Times New Roman" w:hAnsi="Times New Roman"/>
                <w:sz w:val="24"/>
              </w:rPr>
              <w:br/>
              <w:t>Toronto, ON M5K 1B7</w:t>
            </w:r>
          </w:p>
          <w:p w14:paraId="6FDCF3BA" w14:textId="77777777" w:rsidR="007E2ED2" w:rsidRP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E2ED2">
              <w:rPr>
                <w:rFonts w:ascii="Times New Roman" w:hAnsi="Times New Roman"/>
                <w:sz w:val="24"/>
              </w:rPr>
              <w:br/>
            </w:r>
            <w:r w:rsidRPr="007E2ED2">
              <w:rPr>
                <w:rFonts w:ascii="Times New Roman" w:hAnsi="Times New Roman"/>
                <w:b/>
                <w:bCs/>
                <w:sz w:val="24"/>
              </w:rPr>
              <w:t>Philip Cho LSO No.: 45615U</w:t>
            </w:r>
          </w:p>
          <w:p w14:paraId="350657A3" w14:textId="6AD02DD5" w:rsidR="007E2ED2" w:rsidRP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  <w:r w:rsidRPr="007E2ED2">
              <w:rPr>
                <w:rFonts w:ascii="Times New Roman" w:hAnsi="Times New Roman"/>
                <w:sz w:val="24"/>
              </w:rPr>
              <w:t xml:space="preserve">Email: </w:t>
            </w:r>
            <w:hyperlink r:id="rId12" w:history="1">
              <w:r w:rsidRPr="007E2ED2">
                <w:rPr>
                  <w:rStyle w:val="Hyperlink"/>
                  <w:rFonts w:ascii="Times New Roman" w:hAnsi="Times New Roman"/>
                  <w:sz w:val="24"/>
                </w:rPr>
                <w:t>pcho@weirfoulds.com</w:t>
              </w:r>
            </w:hyperlink>
          </w:p>
          <w:p w14:paraId="2652D097" w14:textId="2FC13732" w:rsid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Tel: (</w:t>
            </w:r>
            <w:r w:rsidRPr="007E2ED2">
              <w:rPr>
                <w:rFonts w:ascii="Times New Roman" w:hAnsi="Times New Roman"/>
                <w:sz w:val="24"/>
              </w:rPr>
              <w:t>416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 w:rsidRPr="007E2ED2">
              <w:rPr>
                <w:rFonts w:ascii="Times New Roman" w:hAnsi="Times New Roman"/>
                <w:sz w:val="24"/>
              </w:rPr>
              <w:t>619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7E2ED2">
              <w:rPr>
                <w:rFonts w:ascii="Times New Roman" w:hAnsi="Times New Roman"/>
                <w:sz w:val="24"/>
              </w:rPr>
              <w:t>6296</w:t>
            </w:r>
          </w:p>
          <w:p w14:paraId="24517938" w14:textId="056FBBC0" w:rsid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</w:p>
          <w:p w14:paraId="65084BB8" w14:textId="51F0A403" w:rsidR="007E2ED2" w:rsidRPr="007E2ED2" w:rsidRDefault="007E2ED2" w:rsidP="007E2ED2">
            <w:pPr>
              <w:tabs>
                <w:tab w:val="left" w:pos="3144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Lawyers for the Respondents </w:t>
            </w:r>
          </w:p>
          <w:p w14:paraId="17E5C44C" w14:textId="374BE270" w:rsidR="007E2ED2" w:rsidRPr="00E15660" w:rsidRDefault="007E2ED2" w:rsidP="00E15660">
            <w:pPr>
              <w:tabs>
                <w:tab w:val="left" w:pos="3144"/>
              </w:tabs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675" w:type="dxa"/>
          </w:tcPr>
          <w:p w14:paraId="1CE64D40" w14:textId="77777777" w:rsidR="00446020" w:rsidRPr="00E15660" w:rsidRDefault="00446020" w:rsidP="00446020">
            <w:pPr>
              <w:rPr>
                <w:rFonts w:ascii="Times New Roman" w:hAnsi="Times New Roman"/>
                <w:sz w:val="24"/>
              </w:rPr>
            </w:pPr>
            <w:r w:rsidRPr="00E15660">
              <w:rPr>
                <w:rFonts w:ascii="Times New Roman" w:hAnsi="Times New Roman"/>
                <w:b/>
                <w:bCs/>
                <w:sz w:val="24"/>
              </w:rPr>
              <w:t>UKRAINIAN CREDIT UNION</w:t>
            </w:r>
            <w:r w:rsidRPr="00E15660">
              <w:rPr>
                <w:rFonts w:ascii="Times New Roman" w:hAnsi="Times New Roman"/>
                <w:sz w:val="24"/>
              </w:rPr>
              <w:br/>
              <w:t>2397 Bloor Street West</w:t>
            </w:r>
            <w:r w:rsidRPr="00E15660">
              <w:rPr>
                <w:rFonts w:ascii="Times New Roman" w:hAnsi="Times New Roman"/>
                <w:sz w:val="24"/>
              </w:rPr>
              <w:br/>
              <w:t xml:space="preserve">Toronto, </w:t>
            </w:r>
            <w:proofErr w:type="gramStart"/>
            <w:r w:rsidRPr="00E15660">
              <w:rPr>
                <w:rFonts w:ascii="Times New Roman" w:hAnsi="Times New Roman"/>
                <w:sz w:val="24"/>
              </w:rPr>
              <w:t>ON  M</w:t>
            </w:r>
            <w:proofErr w:type="gramEnd"/>
            <w:r w:rsidRPr="00E15660">
              <w:rPr>
                <w:rFonts w:ascii="Times New Roman" w:hAnsi="Times New Roman"/>
                <w:sz w:val="24"/>
              </w:rPr>
              <w:t>6S 1P6</w:t>
            </w:r>
          </w:p>
          <w:p w14:paraId="4A2E4B38" w14:textId="77777777" w:rsidR="00446020" w:rsidRDefault="00446020" w:rsidP="00446020">
            <w:pPr>
              <w:rPr>
                <w:rFonts w:ascii="Times New Roman" w:hAnsi="Times New Roman"/>
                <w:sz w:val="24"/>
              </w:rPr>
            </w:pPr>
            <w:r w:rsidRPr="00E15660">
              <w:rPr>
                <w:rFonts w:ascii="Times New Roman" w:hAnsi="Times New Roman"/>
                <w:sz w:val="24"/>
              </w:rPr>
              <w:t xml:space="preserve">Email: </w:t>
            </w:r>
            <w:hyperlink r:id="rId13" w:history="1">
              <w:r w:rsidRPr="008F2D6D">
                <w:rPr>
                  <w:rStyle w:val="Hyperlink"/>
                  <w:rFonts w:ascii="Times New Roman" w:hAnsi="Times New Roman"/>
                  <w:sz w:val="24"/>
                </w:rPr>
                <w:t>ucucentre@ukrainiancu.com</w:t>
              </w:r>
            </w:hyperlink>
          </w:p>
          <w:p w14:paraId="64A853B3" w14:textId="77777777" w:rsidR="007E2ED2" w:rsidRPr="00E15660" w:rsidRDefault="007E2ED2" w:rsidP="00E62F63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E15660" w14:paraId="25C1D0CE" w14:textId="77777777" w:rsidTr="00E15660">
        <w:tc>
          <w:tcPr>
            <w:tcW w:w="4675" w:type="dxa"/>
          </w:tcPr>
          <w:p w14:paraId="28707065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  <w:r w:rsidRPr="00E15660">
              <w:rPr>
                <w:rFonts w:ascii="Times New Roman" w:hAnsi="Times New Roman"/>
                <w:b/>
                <w:bCs/>
                <w:sz w:val="24"/>
                <w:lang w:val="en-US" w:eastAsia="en-CA"/>
              </w:rPr>
              <w:t>OFFICE OF THE SUPERINTENDENT OF BANKRUPTCY CANADA</w:t>
            </w:r>
            <w:r w:rsidRPr="00E15660">
              <w:rPr>
                <w:rFonts w:ascii="Times New Roman" w:hAnsi="Times New Roman"/>
                <w:b/>
                <w:bCs/>
                <w:sz w:val="24"/>
                <w:lang w:val="en-US" w:eastAsia="en-CA"/>
              </w:rPr>
              <w:br/>
            </w:r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t>151 Yonge Street, 4</w:t>
            </w:r>
            <w:r w:rsidRPr="00E15660">
              <w:rPr>
                <w:rFonts w:ascii="Times New Roman" w:hAnsi="Times New Roman"/>
                <w:bCs/>
                <w:sz w:val="24"/>
                <w:vertAlign w:val="superscript"/>
                <w:lang w:val="en-US" w:eastAsia="en-CA"/>
              </w:rPr>
              <w:t>th</w:t>
            </w:r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t xml:space="preserve"> Floor</w:t>
            </w:r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br/>
              <w:t xml:space="preserve">Toronto, </w:t>
            </w:r>
            <w:proofErr w:type="gramStart"/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t>ON  M</w:t>
            </w:r>
            <w:proofErr w:type="gramEnd"/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t>5C 2W7</w:t>
            </w:r>
          </w:p>
          <w:p w14:paraId="7C94AC9A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</w:p>
          <w:p w14:paraId="6EAE8EF2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  <w:r w:rsidRPr="00E15660">
              <w:rPr>
                <w:rFonts w:ascii="Times New Roman" w:hAnsi="Times New Roman"/>
                <w:bCs/>
                <w:sz w:val="24"/>
                <w:lang w:val="en-US" w:eastAsia="en-CA"/>
              </w:rPr>
              <w:t xml:space="preserve">Email: </w:t>
            </w:r>
            <w:hyperlink r:id="rId14" w:history="1">
              <w:r w:rsidRPr="00E15660">
                <w:rPr>
                  <w:rFonts w:ascii="Times New Roman" w:hAnsi="Times New Roman"/>
                  <w:bCs/>
                  <w:color w:val="0000FF" w:themeColor="hyperlink"/>
                  <w:sz w:val="24"/>
                  <w:u w:val="single"/>
                  <w:lang w:val="en-US" w:eastAsia="en-CA"/>
                </w:rPr>
                <w:t>osbservice-bsfservice@ised-isde.gc.ca</w:t>
              </w:r>
            </w:hyperlink>
          </w:p>
          <w:p w14:paraId="581B02D1" w14:textId="67693CC3" w:rsidR="00E15660" w:rsidRPr="00E15660" w:rsidRDefault="00E15660" w:rsidP="0044602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75" w:type="dxa"/>
          </w:tcPr>
          <w:p w14:paraId="3F83BAE2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  <w:t>ATTORNEY GENERAL OF CANADA</w:t>
            </w:r>
          </w:p>
          <w:p w14:paraId="3BA558A1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Department of Justice of Canada</w:t>
            </w:r>
          </w:p>
          <w:p w14:paraId="5145DAE0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Ontario Regional Office, Tax Law Section</w:t>
            </w:r>
          </w:p>
          <w:p w14:paraId="7FEA9AAA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400-120 Adelaide Street West</w:t>
            </w:r>
          </w:p>
          <w:p w14:paraId="663C5D0C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Toronto, ON M5H 1T1</w:t>
            </w:r>
          </w:p>
          <w:p w14:paraId="34CA87C7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</w:p>
          <w:p w14:paraId="58C79EC7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563C2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 xml:space="preserve">Email: </w:t>
            </w:r>
            <w:hyperlink r:id="rId15" w:history="1">
              <w:r w:rsidRPr="00E15660">
                <w:rPr>
                  <w:rFonts w:ascii="TimesNewRomanPSMT" w:hAnsi="TimesNewRomanPSMT" w:cs="TimesNewRomanPSMT"/>
                  <w:color w:val="0000FF"/>
                  <w:sz w:val="24"/>
                  <w:u w:val="single"/>
                  <w:lang w:val="en-US" w:eastAsia="en-CA"/>
                </w:rPr>
                <w:t>AGC-PGC.Toronto-Tax-Fiscal@justice.gc.ca</w:t>
              </w:r>
            </w:hyperlink>
          </w:p>
          <w:p w14:paraId="1F47EFA8" w14:textId="77777777" w:rsidR="00E15660" w:rsidRDefault="00E15660" w:rsidP="00446020">
            <w:pPr>
              <w:autoSpaceDE w:val="0"/>
              <w:autoSpaceDN w:val="0"/>
              <w:adjustRightInd w:val="0"/>
              <w:spacing w:after="0"/>
              <w:jc w:val="left"/>
            </w:pPr>
          </w:p>
        </w:tc>
      </w:tr>
    </w:tbl>
    <w:p w14:paraId="2DB437CB" w14:textId="77777777" w:rsidR="00446020" w:rsidRDefault="0044602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6020" w14:paraId="7CE7CC6B" w14:textId="77777777" w:rsidTr="00E15660">
        <w:tc>
          <w:tcPr>
            <w:tcW w:w="4675" w:type="dxa"/>
          </w:tcPr>
          <w:p w14:paraId="107166F9" w14:textId="4379AB7A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  <w:lastRenderedPageBreak/>
              <w:t>HIS MAJESTY THE KING IN RIGHT OF CANADA</w:t>
            </w:r>
          </w:p>
          <w:p w14:paraId="6988111B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as represented by Ministry of Finance</w:t>
            </w:r>
          </w:p>
          <w:p w14:paraId="240530EC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Legal Services Branch</w:t>
            </w:r>
          </w:p>
          <w:p w14:paraId="763287BA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Revenue Collections Branch – Insolvency Unit</w:t>
            </w:r>
          </w:p>
          <w:p w14:paraId="0B8DDB0B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33 King Street West, 6</w:t>
            </w:r>
            <w:r w:rsidRPr="00E15660">
              <w:rPr>
                <w:rFonts w:ascii="TimesNewRomanPSMT" w:hAnsi="TimesNewRomanPSMT" w:cs="TimesNewRomanPSMT"/>
                <w:color w:val="000000"/>
                <w:sz w:val="16"/>
                <w:szCs w:val="16"/>
                <w:lang w:val="en-US" w:eastAsia="en-CA"/>
              </w:rPr>
              <w:t xml:space="preserve">th </w:t>
            </w: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Floor</w:t>
            </w:r>
          </w:p>
          <w:p w14:paraId="5C18DAD5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Oshawa, ON L1H 8H5</w:t>
            </w:r>
          </w:p>
          <w:p w14:paraId="4090132B" w14:textId="77777777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</w:p>
          <w:p w14:paraId="17744156" w14:textId="723C20C6" w:rsidR="0044602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</w:pPr>
            <w:r w:rsidRPr="00E15660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 xml:space="preserve">Email: </w:t>
            </w:r>
            <w:hyperlink r:id="rId16" w:history="1">
              <w:r w:rsidRPr="00E15660">
                <w:rPr>
                  <w:rFonts w:ascii="TimesNewRomanPSMT" w:hAnsi="TimesNewRomanPSMT" w:cs="TimesNewRomanPSMT"/>
                  <w:color w:val="0000FF"/>
                  <w:sz w:val="24"/>
                  <w:u w:val="single"/>
                  <w:lang w:val="en-US" w:eastAsia="en-CA"/>
                </w:rPr>
                <w:t>insolvency.unit@ontario.ca</w:t>
              </w:r>
            </w:hyperlink>
          </w:p>
        </w:tc>
        <w:tc>
          <w:tcPr>
            <w:tcW w:w="4675" w:type="dxa"/>
          </w:tcPr>
          <w:p w14:paraId="1222600F" w14:textId="77777777" w:rsidR="00446020" w:rsidRPr="00E15660" w:rsidRDefault="00446020" w:rsidP="00446020">
            <w:pPr>
              <w:rPr>
                <w:rFonts w:ascii="Times New Roman" w:hAnsi="Times New Roman"/>
                <w:sz w:val="24"/>
                <w:szCs w:val="20"/>
              </w:rPr>
            </w:pPr>
            <w:r w:rsidRPr="00E15660">
              <w:rPr>
                <w:rFonts w:ascii="Times New Roman" w:hAnsi="Times New Roman"/>
                <w:b/>
                <w:sz w:val="24"/>
                <w:szCs w:val="20"/>
              </w:rPr>
              <w:t>CANADA REVENUE AGENCY</w:t>
            </w:r>
            <w:r w:rsidRPr="00E15660">
              <w:rPr>
                <w:rFonts w:ascii="Times New Roman" w:hAnsi="Times New Roman"/>
                <w:sz w:val="24"/>
                <w:szCs w:val="20"/>
              </w:rPr>
              <w:br/>
              <w:t>National Insolvency Office</w:t>
            </w:r>
            <w:r w:rsidRPr="00E15660">
              <w:rPr>
                <w:rFonts w:ascii="Times New Roman" w:hAnsi="Times New Roman"/>
                <w:sz w:val="24"/>
                <w:szCs w:val="20"/>
              </w:rPr>
              <w:br/>
              <w:t>P.O. Box 3038</w:t>
            </w:r>
            <w:r w:rsidRPr="00E15660">
              <w:rPr>
                <w:rFonts w:ascii="Times New Roman" w:hAnsi="Times New Roman"/>
                <w:sz w:val="24"/>
                <w:szCs w:val="20"/>
              </w:rPr>
              <w:br/>
              <w:t>32 Church Street</w:t>
            </w:r>
            <w:r w:rsidRPr="00E15660">
              <w:rPr>
                <w:rFonts w:ascii="Times New Roman" w:hAnsi="Times New Roman"/>
                <w:sz w:val="24"/>
                <w:szCs w:val="20"/>
              </w:rPr>
              <w:br/>
              <w:t xml:space="preserve">St. Catharines, </w:t>
            </w:r>
            <w:proofErr w:type="gramStart"/>
            <w:r w:rsidRPr="00E15660">
              <w:rPr>
                <w:rFonts w:ascii="Times New Roman" w:hAnsi="Times New Roman"/>
                <w:sz w:val="24"/>
                <w:szCs w:val="20"/>
              </w:rPr>
              <w:t>ON  L</w:t>
            </w:r>
            <w:proofErr w:type="gramEnd"/>
            <w:r w:rsidRPr="00E15660">
              <w:rPr>
                <w:rFonts w:ascii="Times New Roman" w:hAnsi="Times New Roman"/>
                <w:sz w:val="24"/>
                <w:szCs w:val="20"/>
              </w:rPr>
              <w:t>4R 3b9</w:t>
            </w:r>
          </w:p>
          <w:p w14:paraId="61FB3331" w14:textId="4BCBD70C" w:rsidR="00446020" w:rsidRPr="00E15660" w:rsidRDefault="00446020" w:rsidP="00446020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563C2"/>
                <w:sz w:val="24"/>
                <w:lang w:val="en-US" w:eastAsia="en-CA"/>
              </w:rPr>
            </w:pPr>
            <w:r w:rsidRPr="00E15660">
              <w:rPr>
                <w:rFonts w:ascii="Times New Roman" w:hAnsi="Times New Roman"/>
                <w:b/>
                <w:sz w:val="24"/>
                <w:szCs w:val="20"/>
              </w:rPr>
              <w:t>Jennifer O’Keefe-Rahman</w:t>
            </w:r>
            <w:r w:rsidRPr="00E15660">
              <w:rPr>
                <w:rFonts w:ascii="Times New Roman" w:hAnsi="Times New Roman"/>
                <w:sz w:val="24"/>
                <w:szCs w:val="20"/>
              </w:rPr>
              <w:br/>
              <w:t xml:space="preserve">Email: </w:t>
            </w:r>
            <w:hyperlink r:id="rId17" w:history="1">
              <w:r w:rsidRPr="00E15660">
                <w:rPr>
                  <w:rFonts w:ascii="Times New Roman" w:hAnsi="Times New Roman"/>
                  <w:color w:val="0000FF" w:themeColor="hyperlink"/>
                  <w:sz w:val="24"/>
                  <w:szCs w:val="20"/>
                  <w:u w:val="single"/>
                </w:rPr>
                <w:t>jennifer.okeefe-rahman@cra-arc.gc.ca</w:t>
              </w:r>
            </w:hyperlink>
            <w:r w:rsidRPr="00E15660">
              <w:rPr>
                <w:rFonts w:ascii="Times New Roman" w:hAnsi="Times New Roman"/>
                <w:color w:val="0000FF" w:themeColor="hyperlink"/>
                <w:sz w:val="24"/>
                <w:szCs w:val="20"/>
                <w:u w:val="single"/>
              </w:rPr>
              <w:br/>
            </w:r>
            <w:r w:rsidRPr="00E15660">
              <w:rPr>
                <w:rFonts w:ascii="Times New Roman" w:hAnsi="Times New Roman"/>
                <w:sz w:val="24"/>
                <w:szCs w:val="20"/>
              </w:rPr>
              <w:t>Tel: (905) 536-7628</w:t>
            </w:r>
          </w:p>
        </w:tc>
      </w:tr>
    </w:tbl>
    <w:p w14:paraId="11C4FD8F" w14:textId="77777777" w:rsidR="00E15660" w:rsidRDefault="00E15660" w:rsidP="00E62F63"/>
    <w:p w14:paraId="45060B80" w14:textId="4F314849" w:rsidR="00E15660" w:rsidRPr="00E15660" w:rsidRDefault="00E15660" w:rsidP="00E62F63">
      <w:pPr>
        <w:rPr>
          <w:rFonts w:ascii="Times New Roman" w:hAnsi="Times New Roman"/>
          <w:sz w:val="24"/>
        </w:rPr>
      </w:pPr>
      <w:r w:rsidRPr="00E15660">
        <w:rPr>
          <w:rFonts w:ascii="Times New Roman" w:hAnsi="Times New Roman"/>
          <w:sz w:val="24"/>
        </w:rPr>
        <w:t xml:space="preserve">Email Service List: </w:t>
      </w:r>
      <w:hyperlink r:id="rId18" w:history="1">
        <w:r w:rsidRPr="00E15660">
          <w:rPr>
            <w:rStyle w:val="Hyperlink"/>
            <w:rFonts w:ascii="Times New Roman" w:hAnsi="Times New Roman"/>
            <w:sz w:val="24"/>
          </w:rPr>
          <w:t>bgelman@albertgelman.com</w:t>
        </w:r>
      </w:hyperlink>
      <w:r w:rsidRPr="00E15660">
        <w:rPr>
          <w:rFonts w:ascii="Times New Roman" w:hAnsi="Times New Roman"/>
          <w:sz w:val="24"/>
        </w:rPr>
        <w:t>;</w:t>
      </w:r>
      <w:r w:rsidR="00834017">
        <w:rPr>
          <w:rFonts w:ascii="Times New Roman" w:hAnsi="Times New Roman"/>
          <w:sz w:val="24"/>
        </w:rPr>
        <w:t xml:space="preserve"> </w:t>
      </w:r>
      <w:hyperlink r:id="rId19" w:history="1">
        <w:r w:rsidR="00834017" w:rsidRPr="007471D7">
          <w:rPr>
            <w:rStyle w:val="Hyperlink"/>
            <w:rFonts w:ascii="Times New Roman" w:hAnsi="Times New Roman"/>
            <w:sz w:val="24"/>
          </w:rPr>
          <w:t>azeldin@albertgelman.com</w:t>
        </w:r>
      </w:hyperlink>
      <w:r w:rsidR="00834017">
        <w:rPr>
          <w:rFonts w:ascii="Times New Roman" w:hAnsi="Times New Roman"/>
          <w:sz w:val="24"/>
        </w:rPr>
        <w:t>;</w:t>
      </w:r>
      <w:r w:rsidR="00834017">
        <w:rPr>
          <w:rFonts w:ascii="Times New Roman" w:hAnsi="Times New Roman"/>
          <w:sz w:val="24"/>
        </w:rPr>
        <w:tab/>
      </w:r>
      <w:r w:rsidRPr="00E15660">
        <w:rPr>
          <w:rFonts w:ascii="Times New Roman" w:hAnsi="Times New Roman"/>
          <w:sz w:val="24"/>
        </w:rPr>
        <w:t xml:space="preserve"> </w:t>
      </w:r>
      <w:hyperlink r:id="rId20" w:history="1">
        <w:r w:rsidR="00834017" w:rsidRPr="007471D7">
          <w:rPr>
            <w:rStyle w:val="Hyperlink"/>
            <w:rFonts w:ascii="Times New Roman" w:hAnsi="Times New Roman"/>
            <w:sz w:val="24"/>
          </w:rPr>
          <w:t>dmichaud@robapp.com</w:t>
        </w:r>
      </w:hyperlink>
      <w:r w:rsidRPr="00E15660">
        <w:rPr>
          <w:rFonts w:ascii="Times New Roman" w:hAnsi="Times New Roman"/>
          <w:sz w:val="24"/>
        </w:rPr>
        <w:t xml:space="preserve">; </w:t>
      </w:r>
      <w:hyperlink r:id="rId21" w:history="1">
        <w:r w:rsidRPr="00E15660">
          <w:rPr>
            <w:rStyle w:val="Hyperlink"/>
            <w:rFonts w:ascii="Times New Roman" w:hAnsi="Times New Roman"/>
            <w:sz w:val="24"/>
          </w:rPr>
          <w:t>asamat@robapp.com</w:t>
        </w:r>
      </w:hyperlink>
      <w:r w:rsidRPr="00E15660">
        <w:rPr>
          <w:rFonts w:ascii="Times New Roman" w:hAnsi="Times New Roman"/>
          <w:sz w:val="24"/>
        </w:rPr>
        <w:t xml:space="preserve">; </w:t>
      </w:r>
      <w:hyperlink r:id="rId22" w:history="1">
        <w:r w:rsidRPr="00E15660">
          <w:rPr>
            <w:rStyle w:val="Hyperlink"/>
            <w:rFonts w:ascii="Times New Roman" w:hAnsi="Times New Roman"/>
            <w:sz w:val="24"/>
          </w:rPr>
          <w:t>ucucentre@ukrainiancu.com</w:t>
        </w:r>
      </w:hyperlink>
      <w:r w:rsidRPr="00E15660">
        <w:rPr>
          <w:rFonts w:ascii="Times New Roman" w:hAnsi="Times New Roman"/>
          <w:sz w:val="24"/>
        </w:rPr>
        <w:t>;</w:t>
      </w:r>
      <w:r w:rsidR="004363B4">
        <w:rPr>
          <w:rFonts w:ascii="Times New Roman" w:hAnsi="Times New Roman"/>
          <w:sz w:val="24"/>
        </w:rPr>
        <w:t xml:space="preserve"> </w:t>
      </w:r>
      <w:hyperlink r:id="rId23" w:history="1">
        <w:r w:rsidR="004363B4" w:rsidRPr="00E15660">
          <w:rPr>
            <w:rFonts w:ascii="Times New Roman" w:hAnsi="Times New Roman"/>
            <w:bCs/>
            <w:color w:val="0000FF" w:themeColor="hyperlink"/>
            <w:sz w:val="24"/>
            <w:u w:val="single"/>
            <w:lang w:val="en-US" w:eastAsia="en-CA"/>
          </w:rPr>
          <w:t>osbservice-bsfservice@ised-isde.gc.ca</w:t>
        </w:r>
      </w:hyperlink>
      <w:r w:rsidR="00834017">
        <w:t>;</w:t>
      </w:r>
      <w:r w:rsidRPr="00E15660">
        <w:rPr>
          <w:rFonts w:ascii="Times New Roman" w:hAnsi="Times New Roman"/>
          <w:sz w:val="24"/>
        </w:rPr>
        <w:t xml:space="preserve"> </w:t>
      </w:r>
      <w:hyperlink r:id="rId24" w:history="1">
        <w:r w:rsidRPr="00E15660">
          <w:rPr>
            <w:rFonts w:ascii="Times New Roman" w:hAnsi="Times New Roman"/>
            <w:color w:val="0000FF"/>
            <w:sz w:val="24"/>
            <w:u w:val="single"/>
            <w:lang w:val="en-US" w:eastAsia="en-CA"/>
          </w:rPr>
          <w:t>AGC-PGC.Toronto-Tax-Fiscal@justice.gc.ca</w:t>
        </w:r>
      </w:hyperlink>
      <w:r w:rsidRPr="00E15660">
        <w:rPr>
          <w:rFonts w:ascii="Times New Roman" w:eastAsiaTheme="minorHAnsi" w:hAnsi="Times New Roman"/>
          <w:sz w:val="24"/>
          <w:lang w:val="en-US"/>
          <w14:ligatures w14:val="standardContextual"/>
        </w:rPr>
        <w:t xml:space="preserve">; </w:t>
      </w:r>
      <w:hyperlink r:id="rId25" w:history="1">
        <w:r w:rsidRPr="00E15660">
          <w:rPr>
            <w:rFonts w:ascii="Times New Roman" w:hAnsi="Times New Roman"/>
            <w:color w:val="0000FF"/>
            <w:sz w:val="24"/>
            <w:u w:val="single"/>
            <w:lang w:val="en-US" w:eastAsia="en-CA"/>
          </w:rPr>
          <w:t>insolvency.unit@ontario.ca</w:t>
        </w:r>
      </w:hyperlink>
      <w:r w:rsidRPr="00E15660">
        <w:rPr>
          <w:rFonts w:ascii="Times New Roman" w:eastAsiaTheme="minorHAnsi" w:hAnsi="Times New Roman"/>
          <w:sz w:val="24"/>
          <w:lang w:val="en-US"/>
          <w14:ligatures w14:val="standardContextual"/>
        </w:rPr>
        <w:t xml:space="preserve">; </w:t>
      </w:r>
      <w:hyperlink r:id="rId26" w:history="1">
        <w:r w:rsidRPr="00E15660">
          <w:rPr>
            <w:rFonts w:ascii="Times New Roman" w:hAnsi="Times New Roman"/>
            <w:color w:val="0000FF" w:themeColor="hyperlink"/>
            <w:sz w:val="24"/>
            <w:u w:val="single"/>
          </w:rPr>
          <w:t>jennifer.okeefe-rahman@cra-arc.gc.ca</w:t>
        </w:r>
      </w:hyperlink>
      <w:r w:rsidR="007E2ED2">
        <w:t xml:space="preserve">; </w:t>
      </w:r>
      <w:hyperlink r:id="rId27" w:history="1">
        <w:r w:rsidR="007E2ED2" w:rsidRPr="007E2ED2">
          <w:rPr>
            <w:rStyle w:val="Hyperlink"/>
            <w:rFonts w:ascii="Times New Roman" w:hAnsi="Times New Roman"/>
            <w:sz w:val="24"/>
          </w:rPr>
          <w:t>pcho@weirfoulds.com</w:t>
        </w:r>
      </w:hyperlink>
      <w:r w:rsidR="007E2ED2">
        <w:rPr>
          <w:rFonts w:ascii="Times New Roman" w:hAnsi="Times New Roman"/>
          <w:sz w:val="24"/>
        </w:rPr>
        <w:t xml:space="preserve"> </w:t>
      </w:r>
    </w:p>
    <w:sectPr w:rsidR="00E15660" w:rsidRPr="00E15660" w:rsidSect="00E1566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 w:code="1"/>
      <w:pgMar w:top="1440" w:right="1440" w:bottom="108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1C32" w14:textId="77777777" w:rsidR="00836A30" w:rsidRDefault="00836A30">
      <w:r>
        <w:separator/>
      </w:r>
    </w:p>
  </w:endnote>
  <w:endnote w:type="continuationSeparator" w:id="0">
    <w:p w14:paraId="6EA54C5D" w14:textId="77777777" w:rsidR="00836A30" w:rsidRDefault="0083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89F7" w14:textId="77777777" w:rsidR="001F2DEB" w:rsidRDefault="001F2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22E6" w14:textId="77777777" w:rsidR="001F2DEB" w:rsidRDefault="001F2DEB" w:rsidP="00BA0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2C60" w14:textId="42761AA3" w:rsidR="001F2DEB" w:rsidRDefault="001F2DEB" w:rsidP="00092C5D">
    <w:pPr>
      <w:pStyle w:val="Footer"/>
    </w:pPr>
  </w:p>
  <w:sdt>
    <w:sdtPr>
      <w:alias w:val="LX-DOCUMENTID_bc531c50-086d-46de-884a-979c72987c5e"/>
      <w:tag w:val="LX-DOCUMENTID"/>
      <w:id w:val="-645747656"/>
      <w:placeholder>
        <w:docPart w:val="DefaultPlaceholder_-1854013440"/>
      </w:placeholder>
    </w:sdtPr>
    <w:sdtEndPr/>
    <w:sdtContent>
      <w:p w14:paraId="2C9B28BD" w14:textId="7F5150E3" w:rsidR="00E15660" w:rsidRPr="00092C5D" w:rsidRDefault="00CC3FB0" w:rsidP="00E15660">
        <w:pPr>
          <w:pStyle w:val="DocsID"/>
        </w:pPr>
        <w:r>
          <w:t>robapp\21140061.1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90B0B" w14:textId="77777777" w:rsidR="00836A30" w:rsidRDefault="00836A30">
      <w:r>
        <w:separator/>
      </w:r>
    </w:p>
  </w:footnote>
  <w:footnote w:type="continuationSeparator" w:id="0">
    <w:p w14:paraId="4279D6E1" w14:textId="77777777" w:rsidR="00836A30" w:rsidRDefault="00836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6951" w14:textId="77777777" w:rsidR="001F2DEB" w:rsidRDefault="001F2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F1F1" w14:textId="77777777" w:rsidR="001F2DEB" w:rsidRPr="004906B8" w:rsidRDefault="001F2DEB" w:rsidP="00BA0FB3">
    <w:pPr>
      <w:pStyle w:val="Header"/>
      <w:jc w:val="center"/>
      <w:rPr>
        <w:rStyle w:val="PageNumber"/>
      </w:rPr>
    </w:pPr>
    <w:r w:rsidRPr="004906B8">
      <w:rPr>
        <w:rStyle w:val="PageNumber"/>
      </w:rPr>
      <w:t xml:space="preserve">- </w:t>
    </w:r>
    <w:r w:rsidRPr="004906B8">
      <w:rPr>
        <w:rStyle w:val="PageNumber"/>
      </w:rPr>
      <w:fldChar w:fldCharType="begin"/>
    </w:r>
    <w:r w:rsidRPr="004906B8">
      <w:rPr>
        <w:rStyle w:val="PageNumber"/>
      </w:rPr>
      <w:instrText xml:space="preserve"> PAGE  \* MERGEFORMAT </w:instrText>
    </w:r>
    <w:r w:rsidRPr="004906B8">
      <w:rPr>
        <w:rStyle w:val="PageNumber"/>
      </w:rPr>
      <w:fldChar w:fldCharType="separate"/>
    </w:r>
    <w:r>
      <w:rPr>
        <w:rStyle w:val="PageNumber"/>
        <w:noProof/>
      </w:rPr>
      <w:t>1</w:t>
    </w:r>
    <w:r w:rsidRPr="004906B8">
      <w:rPr>
        <w:rStyle w:val="PageNumber"/>
      </w:rPr>
      <w:fldChar w:fldCharType="end"/>
    </w:r>
    <w:r w:rsidRPr="004906B8">
      <w:rPr>
        <w:rStyle w:val="PageNumber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337F" w14:textId="77777777" w:rsidR="001F2DEB" w:rsidRDefault="001F2DEB" w:rsidP="00BA0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 w16cid:durableId="16725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GrammaticalErrors/>
  <w:proofState w:grammar="clean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stylePaneSortMethod w:val="000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ManageDocInfoCache(AuthorId)" w:val="AMARCIANO"/>
    <w:docVar w:name="IManageDocInfoCache(ClientId)" w:val="12228"/>
    <w:docVar w:name="IManageDocInfoCache(DatabaseName)" w:val="ACTIVE"/>
    <w:docVar w:name="IManageDocInfoCache(DocumentDescription)" w:val="Service List (as at June 15, 2026)"/>
    <w:docVar w:name="IManageDocInfoCache(DocumentNumber)" w:val="21140061"/>
    <w:docVar w:name="IManageDocInfoCache(DocumentVersion)" w:val="1"/>
    <w:docVar w:name="IManageDocInfoCache(Matter)" w:val="2600276"/>
    <w:docVar w:name="PaperType" w:val="plain"/>
  </w:docVars>
  <w:rsids>
    <w:rsidRoot w:val="00071709"/>
    <w:rsid w:val="000032C7"/>
    <w:rsid w:val="00071709"/>
    <w:rsid w:val="00092C5D"/>
    <w:rsid w:val="000A6DB1"/>
    <w:rsid w:val="000C5DAC"/>
    <w:rsid w:val="00196834"/>
    <w:rsid w:val="001F2DEB"/>
    <w:rsid w:val="002036CB"/>
    <w:rsid w:val="00214221"/>
    <w:rsid w:val="00231959"/>
    <w:rsid w:val="00246A2D"/>
    <w:rsid w:val="00315ED7"/>
    <w:rsid w:val="00317743"/>
    <w:rsid w:val="00326CAD"/>
    <w:rsid w:val="00361D47"/>
    <w:rsid w:val="003768A2"/>
    <w:rsid w:val="003E107F"/>
    <w:rsid w:val="003F0D8F"/>
    <w:rsid w:val="004363B4"/>
    <w:rsid w:val="00436448"/>
    <w:rsid w:val="00446020"/>
    <w:rsid w:val="004B5899"/>
    <w:rsid w:val="00582498"/>
    <w:rsid w:val="005F03E6"/>
    <w:rsid w:val="006858EB"/>
    <w:rsid w:val="00694D12"/>
    <w:rsid w:val="006D329E"/>
    <w:rsid w:val="006E70BC"/>
    <w:rsid w:val="00761AA6"/>
    <w:rsid w:val="007D389B"/>
    <w:rsid w:val="007E2ED2"/>
    <w:rsid w:val="008055E3"/>
    <w:rsid w:val="00834017"/>
    <w:rsid w:val="00836A30"/>
    <w:rsid w:val="00873B39"/>
    <w:rsid w:val="008B6484"/>
    <w:rsid w:val="00920E04"/>
    <w:rsid w:val="009538B1"/>
    <w:rsid w:val="00983B0B"/>
    <w:rsid w:val="009E1473"/>
    <w:rsid w:val="009E49B9"/>
    <w:rsid w:val="00A2780F"/>
    <w:rsid w:val="00A52FD0"/>
    <w:rsid w:val="00A65089"/>
    <w:rsid w:val="00A73953"/>
    <w:rsid w:val="00B155D0"/>
    <w:rsid w:val="00B42035"/>
    <w:rsid w:val="00B50A94"/>
    <w:rsid w:val="00BA0FB3"/>
    <w:rsid w:val="00BD392A"/>
    <w:rsid w:val="00BE5DC9"/>
    <w:rsid w:val="00C07DAC"/>
    <w:rsid w:val="00C347ED"/>
    <w:rsid w:val="00C705A3"/>
    <w:rsid w:val="00C705E0"/>
    <w:rsid w:val="00C92A8C"/>
    <w:rsid w:val="00CA44FE"/>
    <w:rsid w:val="00CC3FB0"/>
    <w:rsid w:val="00CF591C"/>
    <w:rsid w:val="00D3197E"/>
    <w:rsid w:val="00D82A82"/>
    <w:rsid w:val="00DB4726"/>
    <w:rsid w:val="00E063D9"/>
    <w:rsid w:val="00E15660"/>
    <w:rsid w:val="00E3509E"/>
    <w:rsid w:val="00E443E9"/>
    <w:rsid w:val="00E44F7B"/>
    <w:rsid w:val="00E62F63"/>
    <w:rsid w:val="00EA520C"/>
    <w:rsid w:val="00ED30A1"/>
    <w:rsid w:val="00EE1CFB"/>
    <w:rsid w:val="00F03561"/>
    <w:rsid w:val="00F04A1D"/>
    <w:rsid w:val="00F30D86"/>
    <w:rsid w:val="00F33D33"/>
    <w:rsid w:val="00F40C66"/>
    <w:rsid w:val="00F75907"/>
    <w:rsid w:val="00FA0975"/>
    <w:rsid w:val="00FF1716"/>
    <w:rsid w:val="00F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520AF9"/>
  <w15:docId w15:val="{DA2D7BB9-5F2E-4934-93E2-E875E1CD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05A3"/>
    <w:pPr>
      <w:spacing w:after="240"/>
      <w:jc w:val="both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Heading10"/>
    <w:next w:val="Normal"/>
    <w:semiHidden/>
    <w:rsid w:val="00BA0FB3"/>
    <w:rPr>
      <w:rFonts w:cs="Arial"/>
      <w:b w:val="0"/>
      <w:bCs/>
    </w:rPr>
  </w:style>
  <w:style w:type="paragraph" w:styleId="Heading2">
    <w:name w:val="heading 2"/>
    <w:basedOn w:val="Heading20"/>
    <w:next w:val="Normal"/>
    <w:semiHidden/>
    <w:rsid w:val="00BA0FB3"/>
    <w:rPr>
      <w:rFonts w:cs="Arial"/>
      <w:b w:val="0"/>
      <w:bCs/>
      <w:iCs/>
      <w:szCs w:val="28"/>
    </w:rPr>
  </w:style>
  <w:style w:type="paragraph" w:styleId="Heading3">
    <w:name w:val="heading 3"/>
    <w:basedOn w:val="Heading30"/>
    <w:next w:val="Normal"/>
    <w:semiHidden/>
    <w:rsid w:val="00BA0FB3"/>
    <w:rPr>
      <w:rFonts w:cs="Arial"/>
      <w:b w:val="0"/>
      <w:bCs/>
      <w:szCs w:val="26"/>
    </w:rPr>
  </w:style>
  <w:style w:type="paragraph" w:styleId="Heading4">
    <w:name w:val="heading 4"/>
    <w:basedOn w:val="Normal"/>
    <w:next w:val="Normal"/>
    <w:link w:val="Heading4Char"/>
    <w:semiHidden/>
    <w:rsid w:val="006858EB"/>
    <w:pPr>
      <w:spacing w:line="360" w:lineRule="auto"/>
      <w:outlineLvl w:val="3"/>
    </w:pPr>
    <w:rPr>
      <w:rFonts w:ascii="Times New Roman" w:hAnsi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0FB3"/>
    <w:rPr>
      <w:rFonts w:ascii="Tahoma" w:hAnsi="Tahoma"/>
      <w:sz w:val="16"/>
      <w:szCs w:val="16"/>
    </w:rPr>
  </w:style>
  <w:style w:type="paragraph" w:customStyle="1" w:styleId="Block">
    <w:name w:val="Block"/>
    <w:basedOn w:val="Normal"/>
    <w:rsid w:val="00BA0FB3"/>
    <w:pPr>
      <w:ind w:left="720" w:right="720"/>
    </w:pPr>
    <w:rPr>
      <w:szCs w:val="20"/>
    </w:rPr>
  </w:style>
  <w:style w:type="paragraph" w:customStyle="1" w:styleId="Block1">
    <w:name w:val="Block1"/>
    <w:basedOn w:val="Block"/>
    <w:rsid w:val="00BA0FB3"/>
    <w:pPr>
      <w:ind w:left="1440" w:right="1440"/>
    </w:pPr>
  </w:style>
  <w:style w:type="paragraph" w:customStyle="1" w:styleId="Block2">
    <w:name w:val="Block2"/>
    <w:basedOn w:val="Block"/>
    <w:rsid w:val="00BA0FB3"/>
    <w:pPr>
      <w:ind w:left="2160" w:right="2160"/>
    </w:pPr>
  </w:style>
  <w:style w:type="paragraph" w:customStyle="1" w:styleId="Block3">
    <w:name w:val="Block3"/>
    <w:basedOn w:val="Block"/>
    <w:rsid w:val="00BA0FB3"/>
    <w:pPr>
      <w:ind w:left="2880" w:right="2880"/>
    </w:pPr>
  </w:style>
  <w:style w:type="paragraph" w:customStyle="1" w:styleId="CentreBold">
    <w:name w:val="Centre Bold"/>
    <w:basedOn w:val="Normal"/>
    <w:rsid w:val="00BA0FB3"/>
    <w:pPr>
      <w:jc w:val="center"/>
    </w:pPr>
    <w:rPr>
      <w:b/>
      <w:szCs w:val="20"/>
    </w:rPr>
  </w:style>
  <w:style w:type="paragraph" w:customStyle="1" w:styleId="NormalSingle">
    <w:name w:val="Normal Single"/>
    <w:rsid w:val="004B5899"/>
    <w:pPr>
      <w:spacing w:after="240"/>
      <w:jc w:val="both"/>
    </w:pPr>
    <w:rPr>
      <w:rFonts w:ascii="Arial" w:hAnsi="Arial"/>
      <w:sz w:val="22"/>
      <w:lang w:eastAsia="en-US"/>
    </w:rPr>
  </w:style>
  <w:style w:type="paragraph" w:styleId="Footer">
    <w:name w:val="footer"/>
    <w:basedOn w:val="NormalSingle"/>
    <w:rsid w:val="00BA0FB3"/>
    <w:pPr>
      <w:tabs>
        <w:tab w:val="center" w:pos="4680"/>
        <w:tab w:val="right" w:pos="9360"/>
      </w:tabs>
      <w:spacing w:after="0"/>
      <w:jc w:val="left"/>
    </w:pPr>
  </w:style>
  <w:style w:type="character" w:styleId="FootnoteReference">
    <w:name w:val="footnote reference"/>
    <w:semiHidden/>
    <w:rsid w:val="00BA0FB3"/>
    <w:rPr>
      <w:vertAlign w:val="superscript"/>
    </w:rPr>
  </w:style>
  <w:style w:type="paragraph" w:styleId="FootnoteText">
    <w:name w:val="footnote text"/>
    <w:basedOn w:val="PlainSingle"/>
    <w:semiHidden/>
    <w:rsid w:val="00BA0FB3"/>
    <w:pPr>
      <w:ind w:left="720" w:hanging="720"/>
    </w:pPr>
    <w:rPr>
      <w:sz w:val="20"/>
    </w:rPr>
  </w:style>
  <w:style w:type="paragraph" w:customStyle="1" w:styleId="Hanging">
    <w:name w:val="Hanging"/>
    <w:basedOn w:val="Normal"/>
    <w:rsid w:val="00BA0FB3"/>
    <w:pPr>
      <w:ind w:left="720" w:hanging="720"/>
    </w:pPr>
    <w:rPr>
      <w:szCs w:val="20"/>
    </w:rPr>
  </w:style>
  <w:style w:type="paragraph" w:styleId="Header">
    <w:name w:val="header"/>
    <w:basedOn w:val="NormalSingle"/>
    <w:rsid w:val="00BA0FB3"/>
    <w:pPr>
      <w:tabs>
        <w:tab w:val="center" w:pos="4680"/>
        <w:tab w:val="right" w:pos="9360"/>
      </w:tabs>
      <w:jc w:val="left"/>
    </w:pPr>
  </w:style>
  <w:style w:type="paragraph" w:customStyle="1" w:styleId="Heading10">
    <w:name w:val="Heading1"/>
    <w:basedOn w:val="NormalSingle"/>
    <w:next w:val="Normal"/>
    <w:rsid w:val="00BA0FB3"/>
    <w:pPr>
      <w:keepNext/>
      <w:spacing w:before="120" w:after="120"/>
      <w:jc w:val="left"/>
      <w:outlineLvl w:val="0"/>
    </w:pPr>
    <w:rPr>
      <w:b/>
      <w:szCs w:val="24"/>
    </w:rPr>
  </w:style>
  <w:style w:type="paragraph" w:customStyle="1" w:styleId="Heading1Centre">
    <w:name w:val="Heading1Centre"/>
    <w:basedOn w:val="Heading10"/>
    <w:next w:val="Normal"/>
    <w:rsid w:val="00BA0FB3"/>
    <w:pPr>
      <w:spacing w:after="480"/>
      <w:jc w:val="center"/>
      <w:outlineLvl w:val="9"/>
    </w:pPr>
    <w:rPr>
      <w:sz w:val="28"/>
      <w:szCs w:val="28"/>
    </w:rPr>
  </w:style>
  <w:style w:type="paragraph" w:customStyle="1" w:styleId="Heading20">
    <w:name w:val="Heading2"/>
    <w:basedOn w:val="NormalSingle"/>
    <w:next w:val="Normal"/>
    <w:rsid w:val="00BA0FB3"/>
    <w:pPr>
      <w:keepNext/>
      <w:spacing w:before="120" w:after="120"/>
      <w:jc w:val="left"/>
      <w:outlineLvl w:val="1"/>
    </w:pPr>
    <w:rPr>
      <w:b/>
    </w:rPr>
  </w:style>
  <w:style w:type="paragraph" w:customStyle="1" w:styleId="Heading2NoToc">
    <w:name w:val="Heading2NoToc"/>
    <w:basedOn w:val="Heading20"/>
    <w:next w:val="Normal"/>
    <w:rsid w:val="00BA0FB3"/>
    <w:pPr>
      <w:outlineLvl w:val="9"/>
    </w:pPr>
  </w:style>
  <w:style w:type="paragraph" w:customStyle="1" w:styleId="Heading30">
    <w:name w:val="Heading3"/>
    <w:basedOn w:val="NormalSingle"/>
    <w:next w:val="Normal"/>
    <w:rsid w:val="00BA0FB3"/>
    <w:pPr>
      <w:keepNext/>
      <w:spacing w:before="120" w:after="120"/>
      <w:jc w:val="left"/>
      <w:outlineLvl w:val="2"/>
    </w:pPr>
    <w:rPr>
      <w:b/>
    </w:rPr>
  </w:style>
  <w:style w:type="paragraph" w:customStyle="1" w:styleId="Indent">
    <w:name w:val="Indent"/>
    <w:basedOn w:val="Normal"/>
    <w:rsid w:val="00BA0FB3"/>
    <w:pPr>
      <w:ind w:left="720"/>
    </w:pPr>
    <w:rPr>
      <w:szCs w:val="20"/>
    </w:rPr>
  </w:style>
  <w:style w:type="paragraph" w:customStyle="1" w:styleId="Indent1">
    <w:name w:val="Indent1"/>
    <w:basedOn w:val="Indent"/>
    <w:rsid w:val="00BA0FB3"/>
    <w:pPr>
      <w:ind w:left="1440"/>
    </w:pPr>
  </w:style>
  <w:style w:type="paragraph" w:customStyle="1" w:styleId="Indent2">
    <w:name w:val="Indent2"/>
    <w:basedOn w:val="Indent"/>
    <w:rsid w:val="00BA0FB3"/>
    <w:pPr>
      <w:ind w:left="2160"/>
    </w:pPr>
  </w:style>
  <w:style w:type="paragraph" w:customStyle="1" w:styleId="Indent3">
    <w:name w:val="Indent3"/>
    <w:basedOn w:val="Indent"/>
    <w:rsid w:val="00BA0FB3"/>
    <w:pPr>
      <w:ind w:left="2880"/>
    </w:pPr>
  </w:style>
  <w:style w:type="paragraph" w:customStyle="1" w:styleId="Left">
    <w:name w:val="Left"/>
    <w:basedOn w:val="Normal"/>
    <w:rsid w:val="00BA0FB3"/>
    <w:pPr>
      <w:jc w:val="left"/>
    </w:pPr>
    <w:rPr>
      <w:szCs w:val="20"/>
    </w:rPr>
  </w:style>
  <w:style w:type="character" w:styleId="PageNumber">
    <w:name w:val="page number"/>
    <w:rsid w:val="00F03561"/>
    <w:rPr>
      <w:sz w:val="22"/>
      <w:szCs w:val="24"/>
    </w:rPr>
  </w:style>
  <w:style w:type="paragraph" w:customStyle="1" w:styleId="PlainSingle">
    <w:name w:val="Plain Single"/>
    <w:basedOn w:val="NormalSingle"/>
    <w:rsid w:val="00BA0FB3"/>
    <w:pPr>
      <w:spacing w:after="0"/>
      <w:jc w:val="left"/>
    </w:pPr>
  </w:style>
  <w:style w:type="paragraph" w:customStyle="1" w:styleId="Plain">
    <w:name w:val="Plain"/>
    <w:basedOn w:val="Normal"/>
    <w:rsid w:val="00BA0FB3"/>
    <w:pPr>
      <w:spacing w:after="0"/>
      <w:jc w:val="left"/>
    </w:pPr>
    <w:rPr>
      <w:szCs w:val="20"/>
    </w:rPr>
  </w:style>
  <w:style w:type="character" w:customStyle="1" w:styleId="Prompt">
    <w:name w:val="Prompt"/>
    <w:rsid w:val="00BA0FB3"/>
    <w:rPr>
      <w:color w:val="0000FF"/>
    </w:rPr>
  </w:style>
  <w:style w:type="character" w:customStyle="1" w:styleId="Reference">
    <w:name w:val="Reference"/>
    <w:rsid w:val="00BA0FB3"/>
    <w:rPr>
      <w:b/>
      <w:sz w:val="16"/>
      <w:szCs w:val="16"/>
    </w:rPr>
  </w:style>
  <w:style w:type="paragraph" w:customStyle="1" w:styleId="Right">
    <w:name w:val="Right"/>
    <w:basedOn w:val="Normal"/>
    <w:rsid w:val="00BA0FB3"/>
    <w:pPr>
      <w:jc w:val="right"/>
    </w:pPr>
    <w:rPr>
      <w:szCs w:val="20"/>
    </w:rPr>
  </w:style>
  <w:style w:type="paragraph" w:customStyle="1" w:styleId="Tab">
    <w:name w:val="Tab"/>
    <w:basedOn w:val="Normal"/>
    <w:rsid w:val="00BA0FB3"/>
    <w:pPr>
      <w:ind w:firstLine="720"/>
    </w:pPr>
    <w:rPr>
      <w:szCs w:val="20"/>
    </w:rPr>
  </w:style>
  <w:style w:type="paragraph" w:customStyle="1" w:styleId="Tab1">
    <w:name w:val="Tab1"/>
    <w:basedOn w:val="Tab"/>
    <w:rsid w:val="00BA0FB3"/>
    <w:pPr>
      <w:ind w:firstLine="1440"/>
    </w:pPr>
  </w:style>
  <w:style w:type="paragraph" w:customStyle="1" w:styleId="TableHeading">
    <w:name w:val="TableHeading"/>
    <w:basedOn w:val="NormalSingle"/>
    <w:rsid w:val="00BA0FB3"/>
    <w:pPr>
      <w:keepNext/>
      <w:keepLines/>
      <w:spacing w:before="120" w:after="120"/>
      <w:jc w:val="center"/>
    </w:pPr>
    <w:rPr>
      <w:b/>
    </w:rPr>
  </w:style>
  <w:style w:type="paragraph" w:customStyle="1" w:styleId="TableText">
    <w:name w:val="TableText"/>
    <w:basedOn w:val="Normal"/>
    <w:rsid w:val="00BA0FB3"/>
    <w:pPr>
      <w:spacing w:before="60" w:after="60"/>
      <w:jc w:val="left"/>
    </w:pPr>
  </w:style>
  <w:style w:type="paragraph" w:styleId="TOC1">
    <w:name w:val="toc 1"/>
    <w:basedOn w:val="Normal"/>
    <w:next w:val="Normal"/>
    <w:semiHidden/>
    <w:rsid w:val="00BA0FB3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semiHidden/>
    <w:rsid w:val="00BA0FB3"/>
    <w:pPr>
      <w:tabs>
        <w:tab w:val="left" w:pos="1440"/>
        <w:tab w:val="right" w:leader="dot" w:pos="9360"/>
      </w:tabs>
      <w:ind w:left="720"/>
    </w:pPr>
  </w:style>
  <w:style w:type="character" w:customStyle="1" w:styleId="Bold">
    <w:name w:val="Bold"/>
    <w:rsid w:val="00315ED7"/>
    <w:rPr>
      <w:b/>
    </w:rPr>
  </w:style>
  <w:style w:type="character" w:customStyle="1" w:styleId="Underline">
    <w:name w:val="Underline"/>
    <w:rsid w:val="00315ED7"/>
    <w:rPr>
      <w:u w:val="single"/>
    </w:rPr>
  </w:style>
  <w:style w:type="character" w:customStyle="1" w:styleId="Italic">
    <w:name w:val="Italic"/>
    <w:rsid w:val="00315ED7"/>
    <w:rPr>
      <w:i/>
    </w:rPr>
  </w:style>
  <w:style w:type="character" w:customStyle="1" w:styleId="BoldItalic">
    <w:name w:val="BoldItalic"/>
    <w:rsid w:val="00315ED7"/>
    <w:rPr>
      <w:b/>
      <w:i/>
    </w:rPr>
  </w:style>
  <w:style w:type="paragraph" w:customStyle="1" w:styleId="conveylevel1">
    <w:name w:val="convey level 1"/>
    <w:basedOn w:val="Normal"/>
    <w:rsid w:val="003E107F"/>
    <w:pPr>
      <w:widowControl w:val="0"/>
      <w:tabs>
        <w:tab w:val="num" w:pos="720"/>
      </w:tabs>
      <w:ind w:left="720" w:hanging="720"/>
      <w:outlineLvl w:val="0"/>
    </w:pPr>
    <w:rPr>
      <w:szCs w:val="20"/>
    </w:rPr>
  </w:style>
  <w:style w:type="paragraph" w:customStyle="1" w:styleId="conveylevel2">
    <w:name w:val="convey level 2"/>
    <w:basedOn w:val="Normal"/>
    <w:rsid w:val="003E107F"/>
    <w:pPr>
      <w:widowControl w:val="0"/>
      <w:tabs>
        <w:tab w:val="num" w:pos="1440"/>
      </w:tabs>
      <w:ind w:left="1440" w:hanging="720"/>
    </w:pPr>
    <w:rPr>
      <w:szCs w:val="20"/>
    </w:rPr>
  </w:style>
  <w:style w:type="paragraph" w:customStyle="1" w:styleId="conveylevel3">
    <w:name w:val="convey level 3"/>
    <w:basedOn w:val="Normal"/>
    <w:rsid w:val="003E107F"/>
    <w:pPr>
      <w:widowControl w:val="0"/>
      <w:tabs>
        <w:tab w:val="num" w:pos="2160"/>
      </w:tabs>
      <w:ind w:left="2160" w:hanging="720"/>
    </w:pPr>
    <w:rPr>
      <w:szCs w:val="20"/>
    </w:rPr>
  </w:style>
  <w:style w:type="paragraph" w:customStyle="1" w:styleId="CONVEY-INDL1">
    <w:name w:val="CONVEY-IND L1"/>
    <w:basedOn w:val="Normal"/>
    <w:rsid w:val="003E107F"/>
    <w:pPr>
      <w:widowControl w:val="0"/>
      <w:tabs>
        <w:tab w:val="left" w:pos="720"/>
        <w:tab w:val="decimal" w:pos="1440"/>
      </w:tabs>
      <w:spacing w:after="0"/>
      <w:outlineLvl w:val="0"/>
    </w:pPr>
    <w:rPr>
      <w:szCs w:val="20"/>
    </w:rPr>
  </w:style>
  <w:style w:type="paragraph" w:customStyle="1" w:styleId="CONVEY-INDL2">
    <w:name w:val="CONVEY-IND L2"/>
    <w:basedOn w:val="Normal"/>
    <w:rsid w:val="003E107F"/>
    <w:pPr>
      <w:widowControl w:val="0"/>
      <w:tabs>
        <w:tab w:val="left" w:pos="2160"/>
        <w:tab w:val="decimal" w:pos="5760"/>
      </w:tabs>
      <w:spacing w:after="0"/>
      <w:outlineLvl w:val="1"/>
    </w:pPr>
    <w:rPr>
      <w:szCs w:val="20"/>
    </w:rPr>
  </w:style>
  <w:style w:type="paragraph" w:customStyle="1" w:styleId="CONVEY-INDL3">
    <w:name w:val="CONVEY-IND L3"/>
    <w:basedOn w:val="Normal"/>
    <w:rsid w:val="003E107F"/>
    <w:pPr>
      <w:widowControl w:val="0"/>
      <w:tabs>
        <w:tab w:val="decimal" w:pos="2160"/>
      </w:tabs>
      <w:spacing w:after="0"/>
      <w:outlineLvl w:val="2"/>
    </w:pPr>
    <w:rPr>
      <w:szCs w:val="20"/>
    </w:rPr>
  </w:style>
  <w:style w:type="paragraph" w:customStyle="1" w:styleId="CONVEY-INDL4">
    <w:name w:val="CONVEY-IND L4"/>
    <w:basedOn w:val="Normal"/>
    <w:rsid w:val="003E107F"/>
    <w:pPr>
      <w:widowControl w:val="0"/>
      <w:tabs>
        <w:tab w:val="left" w:pos="2160"/>
      </w:tabs>
      <w:spacing w:after="0"/>
    </w:pPr>
    <w:rPr>
      <w:szCs w:val="20"/>
    </w:rPr>
  </w:style>
  <w:style w:type="paragraph" w:customStyle="1" w:styleId="litigationcite">
    <w:name w:val="litigation cite"/>
    <w:basedOn w:val="NormalSingle"/>
    <w:rsid w:val="003E107F"/>
    <w:pPr>
      <w:widowControl w:val="0"/>
      <w:ind w:left="720" w:right="720"/>
    </w:pPr>
    <w:rPr>
      <w:b/>
      <w:sz w:val="20"/>
    </w:rPr>
  </w:style>
  <w:style w:type="paragraph" w:customStyle="1" w:styleId="Normal-Conveyancer">
    <w:name w:val="Normal - Conveyancer"/>
    <w:basedOn w:val="Normal"/>
    <w:rsid w:val="003E107F"/>
    <w:pPr>
      <w:widowControl w:val="0"/>
      <w:spacing w:after="0"/>
    </w:pPr>
    <w:rPr>
      <w:szCs w:val="20"/>
    </w:rPr>
  </w:style>
  <w:style w:type="paragraph" w:customStyle="1" w:styleId="Normal-Conveyancer11pt">
    <w:name w:val="Normal - Conveyancer 11pt"/>
    <w:basedOn w:val="Normal"/>
    <w:rsid w:val="003E107F"/>
    <w:pPr>
      <w:widowControl w:val="0"/>
      <w:spacing w:after="0"/>
    </w:pPr>
    <w:rPr>
      <w:szCs w:val="20"/>
    </w:rPr>
  </w:style>
  <w:style w:type="paragraph" w:customStyle="1" w:styleId="Normal-Conveyancer12pt">
    <w:name w:val="Normal - Conveyancer 12pt"/>
    <w:basedOn w:val="Normal-Conveyancer11pt"/>
    <w:rsid w:val="003E107F"/>
    <w:rPr>
      <w:sz w:val="24"/>
    </w:rPr>
  </w:style>
  <w:style w:type="paragraph" w:customStyle="1" w:styleId="Normal-Teraview">
    <w:name w:val="Normal - Teraview"/>
    <w:basedOn w:val="Normal"/>
    <w:rsid w:val="003E107F"/>
    <w:pPr>
      <w:widowControl w:val="0"/>
      <w:spacing w:after="0"/>
    </w:pPr>
    <w:rPr>
      <w:rFonts w:ascii="Arial Narrow" w:hAnsi="Arial Narrow"/>
      <w:szCs w:val="20"/>
    </w:rPr>
  </w:style>
  <w:style w:type="paragraph" w:styleId="BodyText">
    <w:name w:val="Body Text"/>
    <w:basedOn w:val="Normal"/>
    <w:link w:val="BodyTextChar"/>
    <w:rsid w:val="008055E3"/>
    <w:pPr>
      <w:spacing w:line="360" w:lineRule="auto"/>
    </w:pPr>
    <w:rPr>
      <w:rFonts w:ascii="Times New Roman" w:hAnsi="Times New Roman"/>
      <w:sz w:val="24"/>
      <w:szCs w:val="20"/>
      <w:lang w:val="x-none"/>
    </w:rPr>
  </w:style>
  <w:style w:type="character" w:customStyle="1" w:styleId="BodyTextChar">
    <w:name w:val="Body Text Char"/>
    <w:link w:val="BodyText"/>
    <w:rsid w:val="008055E3"/>
    <w:rPr>
      <w:sz w:val="24"/>
      <w:lang w:val="x-none" w:eastAsia="en-US"/>
    </w:rPr>
  </w:style>
  <w:style w:type="character" w:customStyle="1" w:styleId="Heading4Char">
    <w:name w:val="Heading 4 Char"/>
    <w:basedOn w:val="DefaultParagraphFont"/>
    <w:link w:val="Heading4"/>
    <w:semiHidden/>
    <w:rsid w:val="00ED30A1"/>
    <w:rPr>
      <w:b/>
      <w:sz w:val="24"/>
      <w:u w:val="single"/>
      <w:lang w:eastAsia="en-US"/>
    </w:rPr>
  </w:style>
  <w:style w:type="paragraph" w:customStyle="1" w:styleId="Corporate">
    <w:name w:val="Corporate"/>
    <w:basedOn w:val="Normal"/>
    <w:next w:val="Normal"/>
    <w:link w:val="CorporateChar"/>
    <w:rsid w:val="00ED30A1"/>
    <w:pPr>
      <w:spacing w:line="360" w:lineRule="auto"/>
      <w:outlineLvl w:val="3"/>
    </w:pPr>
    <w:rPr>
      <w:rFonts w:ascii="Times New Roman Bold" w:hAnsi="Times New Roman Bold"/>
      <w:b/>
      <w:sz w:val="24"/>
      <w:u w:val="single"/>
    </w:rPr>
  </w:style>
  <w:style w:type="character" w:customStyle="1" w:styleId="CorporateChar">
    <w:name w:val="Corporate Char"/>
    <w:basedOn w:val="DefaultParagraphFont"/>
    <w:link w:val="Corporate"/>
    <w:rsid w:val="00ED30A1"/>
    <w:rPr>
      <w:rFonts w:ascii="Times New Roman Bold" w:hAnsi="Times New Roman Bold"/>
      <w:b/>
      <w:sz w:val="24"/>
      <w:szCs w:val="24"/>
      <w:u w:val="single"/>
      <w:lang w:eastAsia="en-US"/>
    </w:rPr>
  </w:style>
  <w:style w:type="paragraph" w:customStyle="1" w:styleId="TableHeadingLeft">
    <w:name w:val="TableHeading Left"/>
    <w:basedOn w:val="TableHeading"/>
    <w:rsid w:val="00214221"/>
    <w:pPr>
      <w:jc w:val="left"/>
    </w:pPr>
  </w:style>
  <w:style w:type="paragraph" w:customStyle="1" w:styleId="TableTextCentre">
    <w:name w:val="TableText Centre"/>
    <w:basedOn w:val="TableText"/>
    <w:rsid w:val="00214221"/>
    <w:pPr>
      <w:jc w:val="center"/>
    </w:pPr>
  </w:style>
  <w:style w:type="paragraph" w:customStyle="1" w:styleId="TableTextRight">
    <w:name w:val="TableText Right"/>
    <w:basedOn w:val="TableText"/>
    <w:qFormat/>
    <w:rsid w:val="00214221"/>
    <w:pPr>
      <w:jc w:val="right"/>
    </w:pPr>
  </w:style>
  <w:style w:type="paragraph" w:customStyle="1" w:styleId="BlockTNR">
    <w:name w:val="BlockTNR"/>
    <w:basedOn w:val="Block"/>
    <w:rsid w:val="00D3197E"/>
    <w:rPr>
      <w:rFonts w:ascii="Times New Roman" w:hAnsi="Times New Roman"/>
    </w:rPr>
  </w:style>
  <w:style w:type="paragraph" w:customStyle="1" w:styleId="BlockTNR1">
    <w:name w:val="BlockTNR1"/>
    <w:basedOn w:val="Block1"/>
    <w:rsid w:val="00D3197E"/>
    <w:rPr>
      <w:rFonts w:ascii="Times New Roman" w:hAnsi="Times New Roman"/>
    </w:rPr>
  </w:style>
  <w:style w:type="paragraph" w:customStyle="1" w:styleId="BlockTNR2">
    <w:name w:val="BlockTNR2"/>
    <w:basedOn w:val="Block2"/>
    <w:rsid w:val="00D3197E"/>
    <w:rPr>
      <w:rFonts w:ascii="Times New Roman" w:hAnsi="Times New Roman"/>
    </w:rPr>
  </w:style>
  <w:style w:type="paragraph" w:customStyle="1" w:styleId="BlockTNR3">
    <w:name w:val="BlockTNR3"/>
    <w:basedOn w:val="Block3"/>
    <w:rsid w:val="00D3197E"/>
    <w:rPr>
      <w:rFonts w:ascii="Times New Roman" w:hAnsi="Times New Roman"/>
    </w:rPr>
  </w:style>
  <w:style w:type="paragraph" w:customStyle="1" w:styleId="litigationciteTNR">
    <w:name w:val="litigation cite TNR"/>
    <w:basedOn w:val="Normal"/>
    <w:qFormat/>
    <w:rsid w:val="005F03E6"/>
    <w:pPr>
      <w:widowControl w:val="0"/>
      <w:ind w:left="720" w:right="720"/>
    </w:pPr>
    <w:rPr>
      <w:rFonts w:ascii="Times New Roman" w:hAnsi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92C5D"/>
    <w:rPr>
      <w:color w:val="808080"/>
    </w:rPr>
  </w:style>
  <w:style w:type="paragraph" w:customStyle="1" w:styleId="DocsID">
    <w:name w:val="DocsID"/>
    <w:basedOn w:val="NormalSingle"/>
    <w:link w:val="DocsIDChar"/>
    <w:rsid w:val="00092C5D"/>
    <w:pPr>
      <w:spacing w:before="20" w:after="0"/>
      <w:jc w:val="left"/>
    </w:pPr>
    <w:rPr>
      <w:rFonts w:cs="Arial"/>
      <w:color w:val="000080"/>
      <w:sz w:val="16"/>
    </w:rPr>
  </w:style>
  <w:style w:type="character" w:customStyle="1" w:styleId="DocsIDChar">
    <w:name w:val="DocsID Char"/>
    <w:basedOn w:val="DefaultParagraphFont"/>
    <w:link w:val="DocsID"/>
    <w:rsid w:val="00FA0975"/>
    <w:rPr>
      <w:rFonts w:ascii="Arial" w:hAnsi="Arial" w:cs="Arial"/>
      <w:color w:val="000080"/>
      <w:sz w:val="16"/>
      <w:lang w:eastAsia="en-US"/>
    </w:rPr>
  </w:style>
  <w:style w:type="paragraph" w:customStyle="1" w:styleId="TableText0">
    <w:name w:val="Table Text"/>
    <w:basedOn w:val="Normal"/>
    <w:link w:val="TableTextChar"/>
    <w:rsid w:val="006E70BC"/>
    <w:pPr>
      <w:spacing w:before="60" w:after="60"/>
      <w:jc w:val="left"/>
    </w:pPr>
    <w:rPr>
      <w:rFonts w:cs="Arial"/>
    </w:rPr>
  </w:style>
  <w:style w:type="character" w:customStyle="1" w:styleId="TableTextChar">
    <w:name w:val="Table Text Char"/>
    <w:basedOn w:val="DefaultParagraphFont"/>
    <w:link w:val="TableText0"/>
    <w:rsid w:val="006E70BC"/>
    <w:rPr>
      <w:rFonts w:ascii="Arial" w:hAnsi="Arial" w:cs="Arial"/>
      <w:sz w:val="22"/>
      <w:szCs w:val="24"/>
      <w:lang w:eastAsia="en-US"/>
    </w:rPr>
  </w:style>
  <w:style w:type="paragraph" w:customStyle="1" w:styleId="TableHeading0">
    <w:name w:val="Table Heading"/>
    <w:basedOn w:val="NormalSingle"/>
    <w:link w:val="TableHeadingChar"/>
    <w:rsid w:val="002036CB"/>
    <w:pPr>
      <w:spacing w:before="120" w:after="120"/>
      <w:jc w:val="center"/>
    </w:pPr>
    <w:rPr>
      <w:b/>
    </w:rPr>
  </w:style>
  <w:style w:type="character" w:customStyle="1" w:styleId="TableHeadingChar">
    <w:name w:val="Table Heading Char"/>
    <w:basedOn w:val="DefaultParagraphFont"/>
    <w:link w:val="TableHeading0"/>
    <w:rsid w:val="002036CB"/>
    <w:rPr>
      <w:rFonts w:ascii="Arial" w:hAnsi="Arial"/>
      <w:b/>
      <w:sz w:val="22"/>
      <w:lang w:eastAsia="en-US"/>
    </w:rPr>
  </w:style>
  <w:style w:type="paragraph" w:customStyle="1" w:styleId="TocTitle">
    <w:name w:val="TocTitle"/>
    <w:basedOn w:val="NormalSingle"/>
    <w:qFormat/>
    <w:rsid w:val="00E62F63"/>
    <w:pPr>
      <w:jc w:val="center"/>
    </w:pPr>
    <w:rPr>
      <w:b/>
      <w:caps/>
    </w:rPr>
  </w:style>
  <w:style w:type="table" w:styleId="TableGrid">
    <w:name w:val="Table Grid"/>
    <w:basedOn w:val="TableNormal"/>
    <w:rsid w:val="00E15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E15660"/>
    <w:rPr>
      <w:color w:val="0000FF" w:themeColor="hyperlink"/>
      <w:u w:val="single"/>
    </w:rPr>
  </w:style>
  <w:style w:type="paragraph" w:customStyle="1" w:styleId="ACLHeading2">
    <w:name w:val="ACL Heading 2"/>
    <w:basedOn w:val="Normal"/>
    <w:uiPriority w:val="99"/>
    <w:rsid w:val="00E15660"/>
    <w:pPr>
      <w:snapToGrid w:val="0"/>
    </w:pPr>
    <w:rPr>
      <w:rFonts w:ascii="Times New Roman" w:eastAsiaTheme="minorEastAsia" w:hAnsi="Times New Roman"/>
      <w:b/>
      <w:bCs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5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ucucentre@ukrainiancu.com" TargetMode="External" Id="rId13" /><Relationship Type="http://schemas.openxmlformats.org/officeDocument/2006/relationships/hyperlink" Target="mailto:bgelman@albertgelman.com" TargetMode="External" Id="rId18" /><Relationship Type="http://schemas.openxmlformats.org/officeDocument/2006/relationships/hyperlink" Target="mailto:jennifer.okeefe-rahman@cra-arc.gc.ca" TargetMode="External" Id="rId26" /><Relationship Type="http://schemas.openxmlformats.org/officeDocument/2006/relationships/styles" Target="styles.xml" Id="rId3" /><Relationship Type="http://schemas.openxmlformats.org/officeDocument/2006/relationships/hyperlink" Target="mailto:asamat@robapp.com" TargetMode="External" Id="rId21" /><Relationship Type="http://schemas.openxmlformats.org/officeDocument/2006/relationships/fontTable" Target="fontTable.xml" Id="rId34" /><Relationship Type="http://schemas.openxmlformats.org/officeDocument/2006/relationships/endnotes" Target="endnotes.xml" Id="rId7" /><Relationship Type="http://schemas.openxmlformats.org/officeDocument/2006/relationships/hyperlink" Target="mailto:pcho@weirfoulds.com" TargetMode="External" Id="rId12" /><Relationship Type="http://schemas.openxmlformats.org/officeDocument/2006/relationships/hyperlink" Target="mailto:jennifer.okeefe-rahman@cra-arc.gc.ca" TargetMode="External" Id="rId17" /><Relationship Type="http://schemas.openxmlformats.org/officeDocument/2006/relationships/hyperlink" Target="mailto:insolvency.unit@ontario.ca" TargetMode="External" Id="rId25" /><Relationship Type="http://schemas.openxmlformats.org/officeDocument/2006/relationships/footer" Target="footer3.xml" Id="rId33" /><Relationship Type="http://schemas.openxmlformats.org/officeDocument/2006/relationships/numbering" Target="numbering.xml" Id="rId2" /><Relationship Type="http://schemas.openxmlformats.org/officeDocument/2006/relationships/hyperlink" Target="mailto:insolvency.unit@ontario.ca" TargetMode="External" Id="rId16" /><Relationship Type="http://schemas.openxmlformats.org/officeDocument/2006/relationships/hyperlink" Target="mailto:dmichaud@robapp.com" TargetMode="External" Id="rId20" /><Relationship Type="http://schemas.openxmlformats.org/officeDocument/2006/relationships/header" Target="header2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asamat@robapp.com" TargetMode="External" Id="rId11" /><Relationship Type="http://schemas.openxmlformats.org/officeDocument/2006/relationships/hyperlink" Target="mailto:AGC-PGC.Toronto-Tax-Fiscal@justice.gc.ca" TargetMode="External" Id="rId24" /><Relationship Type="http://schemas.openxmlformats.org/officeDocument/2006/relationships/header" Target="header3.xml" Id="rId32" /><Relationship Type="http://schemas.openxmlformats.org/officeDocument/2006/relationships/webSettings" Target="webSettings.xml" Id="rId5" /><Relationship Type="http://schemas.openxmlformats.org/officeDocument/2006/relationships/hyperlink" Target="mailto:AGC-PGC.Toronto-Tax-Fiscal@justice.gc.ca" TargetMode="External" Id="rId15" /><Relationship Type="http://schemas.openxmlformats.org/officeDocument/2006/relationships/hyperlink" Target="mailto:osbservice-bsfservice@ised-isde.gc.ca" TargetMode="External" Id="rId23" /><Relationship Type="http://schemas.openxmlformats.org/officeDocument/2006/relationships/header" Target="header1.xml" Id="rId28" /><Relationship Type="http://schemas.openxmlformats.org/officeDocument/2006/relationships/theme" Target="theme/theme1.xml" Id="rId36" /><Relationship Type="http://schemas.openxmlformats.org/officeDocument/2006/relationships/hyperlink" Target="mailto:dmichaud@robapp.com" TargetMode="External" Id="rId10" /><Relationship Type="http://schemas.openxmlformats.org/officeDocument/2006/relationships/hyperlink" Target="mailto:azeldin@albertgelman.com" TargetMode="External" Id="rId19" /><Relationship Type="http://schemas.openxmlformats.org/officeDocument/2006/relationships/footer" Target="footer2.xml" Id="rId31" /><Relationship Type="http://schemas.openxmlformats.org/officeDocument/2006/relationships/settings" Target="settings.xml" Id="rId4" /><Relationship Type="http://schemas.openxmlformats.org/officeDocument/2006/relationships/hyperlink" Target="mailto:azeldin@albertgelman.com" TargetMode="External" Id="rId9" /><Relationship Type="http://schemas.openxmlformats.org/officeDocument/2006/relationships/hyperlink" Target="mailto:osbservice-bsfservice@ised-isde.gc.ca" TargetMode="External" Id="rId14" /><Relationship Type="http://schemas.openxmlformats.org/officeDocument/2006/relationships/hyperlink" Target="mailto:ucucentre@ukrainiancu.com" TargetMode="External" Id="rId22" /><Relationship Type="http://schemas.openxmlformats.org/officeDocument/2006/relationships/hyperlink" Target="mailto:pcho@weirfoulds.com" TargetMode="External" Id="rId27" /><Relationship Type="http://schemas.openxmlformats.org/officeDocument/2006/relationships/footer" Target="footer1.xml" Id="rId30" /><Relationship Type="http://schemas.openxmlformats.org/officeDocument/2006/relationships/glossaryDocument" Target="glossary/document.xml" Id="rId35" /><Relationship Type="http://schemas.openxmlformats.org/officeDocument/2006/relationships/hyperlink" Target="mailto:bgelman@albertgelman.com" TargetMode="External" Id="rId8" /><Relationship Type="http://schemas.openxmlformats.org/officeDocument/2006/relationships/customXml" Target="/customXML/item2.xml" Id="imanage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37977-3C5E-4651-91B0-D1E841294319}"/>
      </w:docPartPr>
      <w:docPartBody>
        <w:p w:rsidR="00722016" w:rsidRDefault="008A69CA">
          <w:r w:rsidRPr="008F2D6D">
            <w:rPr>
              <w:rStyle w:val="PlaceholderText"/>
              <w:lang w:eastAsia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CA"/>
    <w:rsid w:val="00196834"/>
    <w:rsid w:val="00231959"/>
    <w:rsid w:val="00317743"/>
    <w:rsid w:val="00436AEC"/>
    <w:rsid w:val="006D329E"/>
    <w:rsid w:val="00722016"/>
    <w:rsid w:val="008A69CA"/>
    <w:rsid w:val="00B51DF4"/>
    <w:rsid w:val="00C763D9"/>
    <w:rsid w:val="00F00BA6"/>
    <w:rsid w:val="00F45E76"/>
    <w:rsid w:val="00F61262"/>
    <w:rsid w:val="00F75907"/>
    <w:rsid w:val="00FF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69C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ACTIVE!21140061.1</documentid>
  <senderid>ASAMAT</senderid>
  <senderemail>ASAMAT@ROBAPP.COM</senderemail>
  <lastmodified>2026-08-25T12:18:00.0000000-04:00</lastmodified>
  <database>ACTIVE</database>
</properties>
</file>

<file path=customXML/itemProps2.xml><?xml version="1.0" encoding="utf-8"?>
<ds:datastoreItem xmlns:ds="http://schemas.openxmlformats.org/officeDocument/2006/customXml" ds:itemID="{CE19D7C8-430E-46D2-8C99-1C3A012277A9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23C4D-E2E3-444E-A7E7-6467FAB4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369</Words>
  <Characters>2583</Characters>
  <Application>Microsoft Office Word</Application>
  <DocSecurity>0</DocSecurity>
  <Lines>135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Manager/>
  <Company>Robins Appleby LLP</Company>
  <LinksUpToDate>false</LinksUpToDate>
  <CharactersWithSpaces>2875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_</dc:creator>
  <cp:keywords/>
  <dc:description>v1.08</dc:description>
  <cp:lastModifiedBy>Anisha Samat</cp:lastModifiedBy>
  <cp:revision>20</cp:revision>
  <cp:lastPrinted>2026-07-06T15:18:00Z</cp:lastPrinted>
  <dcterms:created xsi:type="dcterms:W3CDTF">2026-06-15T12:59:00Z</dcterms:created>
  <dcterms:modified xsi:type="dcterms:W3CDTF">2026-08-25T16:18:00Z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X-TEMPLATE-TYPE">
    <vt:lpwstr>0</vt:lpwstr>
  </property>
  <property fmtid="{D5CDD505-2E9C-101B-9397-08002B2CF9AE}" pid="3" name="WordLXNoDocIdAutoUpdate">
    <vt:lpwstr>False</vt:lpwstr>
  </property>
  <property fmtid="{D5CDD505-2E9C-101B-9397-08002B2CF9AE}" pid="4" name="DOCUMENTID-SETTINGS">
    <vt:lpwstr>1</vt:lpwstr>
  </property>
</Properties>
</file>