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EF3A" w14:textId="77777777" w:rsidR="00D64C4D" w:rsidRPr="00D64C4D" w:rsidRDefault="00D64C4D" w:rsidP="00AC3DAA">
      <w:pPr>
        <w:jc w:val="right"/>
        <w:rPr>
          <w:rFonts w:eastAsia="Times New Roman"/>
          <w:bCs/>
          <w:lang w:val="en-CA"/>
        </w:rPr>
      </w:pPr>
      <w:r w:rsidRPr="00D64C4D">
        <w:rPr>
          <w:rFonts w:eastAsia="Times New Roman"/>
          <w:bCs/>
          <w:lang w:val="en-CA"/>
        </w:rPr>
        <w:t>Estate No. 35-2721716</w:t>
      </w:r>
      <w:r w:rsidRPr="00D64C4D">
        <w:rPr>
          <w:rFonts w:eastAsia="Times New Roman"/>
          <w:bCs/>
          <w:lang w:val="en-CA"/>
        </w:rPr>
        <w:br/>
      </w:r>
    </w:p>
    <w:p w14:paraId="39256AB9" w14:textId="77777777" w:rsidR="00D64C4D" w:rsidRPr="00D64C4D" w:rsidRDefault="00D64C4D" w:rsidP="00D64C4D">
      <w:pPr>
        <w:spacing w:after="0"/>
        <w:ind w:left="1560" w:right="1260"/>
        <w:jc w:val="center"/>
        <w:rPr>
          <w:rFonts w:eastAsia="Times New Roman"/>
          <w:b/>
          <w:i/>
        </w:rPr>
      </w:pPr>
      <w:r w:rsidRPr="00D64C4D">
        <w:rPr>
          <w:rFonts w:eastAsia="Times New Roman"/>
          <w:b/>
          <w:i/>
        </w:rPr>
        <w:t>ONTARIO</w:t>
      </w:r>
    </w:p>
    <w:p w14:paraId="6B7C0F33" w14:textId="77777777" w:rsidR="00D64C4D" w:rsidRPr="00D64C4D" w:rsidRDefault="00D64C4D" w:rsidP="00D64C4D">
      <w:pPr>
        <w:ind w:left="1560" w:right="1260"/>
        <w:jc w:val="center"/>
        <w:rPr>
          <w:rFonts w:eastAsia="Times New Roman"/>
        </w:rPr>
      </w:pPr>
      <w:r w:rsidRPr="00D64C4D">
        <w:rPr>
          <w:rFonts w:eastAsia="Times New Roman"/>
          <w:b/>
        </w:rPr>
        <w:t>SUPERIOR COURT OF JUSTICE</w:t>
      </w:r>
    </w:p>
    <w:p w14:paraId="1160091F" w14:textId="77777777" w:rsidR="00D64C4D" w:rsidRPr="00D64C4D" w:rsidRDefault="00D64C4D" w:rsidP="00D64C4D">
      <w:pPr>
        <w:ind w:left="1560" w:right="1260"/>
        <w:rPr>
          <w:rFonts w:eastAsia="Times New Roman"/>
          <w:b/>
          <w:bCs/>
          <w:lang w:val="en-CA"/>
        </w:rPr>
      </w:pPr>
      <w:r w:rsidRPr="00D64C4D">
        <w:rPr>
          <w:rFonts w:eastAsia="Times New Roman"/>
          <w:b/>
          <w:bCs/>
          <w:lang w:val="en-CA"/>
        </w:rPr>
        <w:t xml:space="preserve">IN THE MATTER OF THE NOTICE OF INTENTION TO MAKE A PROPOSAL PROCEEDINGS OF DREXLER CONSTRUCTION LIMITED, A CORPORATION INCORPORATED UNDER THE ONTARIO </w:t>
      </w:r>
      <w:r w:rsidRPr="00D64C4D">
        <w:rPr>
          <w:rFonts w:eastAsia="Times New Roman"/>
          <w:b/>
          <w:bCs/>
          <w:i/>
          <w:iCs/>
          <w:lang w:val="en-CA"/>
        </w:rPr>
        <w:t>BUSINESS CORPORATIONS ACT</w:t>
      </w:r>
    </w:p>
    <w:p w14:paraId="070A841B" w14:textId="25A83BFB" w:rsidR="000C73B8" w:rsidRPr="00BA18B2" w:rsidRDefault="00DB198D" w:rsidP="00BA18B2">
      <w:pPr>
        <w:spacing w:before="240"/>
        <w:jc w:val="center"/>
        <w:rPr>
          <w:b/>
        </w:rPr>
      </w:pPr>
      <w:r>
        <w:rPr>
          <w:b/>
        </w:rPr>
        <w:br/>
      </w:r>
      <w:r w:rsidR="000C73B8" w:rsidRPr="00BD045C">
        <w:rPr>
          <w:b/>
        </w:rPr>
        <w:t>SERVICE LIST</w:t>
      </w:r>
      <w:r w:rsidR="00BA18B2">
        <w:rPr>
          <w:b/>
        </w:rPr>
        <w:br/>
        <w:t xml:space="preserve">(as </w:t>
      </w:r>
      <w:proofErr w:type="gramStart"/>
      <w:r w:rsidR="00BA18B2">
        <w:rPr>
          <w:b/>
        </w:rPr>
        <w:t>at</w:t>
      </w:r>
      <w:proofErr w:type="gramEnd"/>
      <w:r w:rsidR="00BA18B2">
        <w:rPr>
          <w:b/>
        </w:rPr>
        <w:t xml:space="preserve"> </w:t>
      </w:r>
      <w:r w:rsidR="0066451B">
        <w:rPr>
          <w:b/>
        </w:rPr>
        <w:t>April 12, 2021)</w:t>
      </w:r>
      <w:r>
        <w:rPr>
          <w:b/>
        </w:rPr>
        <w:br/>
      </w: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5258"/>
        <w:gridCol w:w="5232"/>
      </w:tblGrid>
      <w:tr w:rsidR="00507232" w14:paraId="08D50C2E" w14:textId="77777777" w:rsidTr="001226A8">
        <w:trPr>
          <w:cantSplit/>
        </w:trPr>
        <w:tc>
          <w:tcPr>
            <w:tcW w:w="5258" w:type="dxa"/>
          </w:tcPr>
          <w:p w14:paraId="405E441D" w14:textId="77777777" w:rsidR="00A215C3" w:rsidRDefault="00A215C3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75CB47C7" w14:textId="06BDF4A0" w:rsidR="00F53DBC" w:rsidRDefault="006776A0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r w:rsidRPr="008B0535">
              <w:rPr>
                <w:b/>
              </w:rPr>
              <w:t>GOLDMAN SLOAN NASH &amp; HABER LLP</w:t>
            </w:r>
          </w:p>
          <w:p w14:paraId="130084AB" w14:textId="6A53D901" w:rsidR="006776A0" w:rsidRDefault="006776A0" w:rsidP="00444A3E">
            <w:pPr>
              <w:pStyle w:val="ORBlock1"/>
              <w:spacing w:before="0" w:after="0"/>
              <w:ind w:left="0" w:right="0"/>
              <w:jc w:val="left"/>
            </w:pPr>
            <w:r w:rsidRPr="008B0535">
              <w:br/>
              <w:t>480 University Avenue, Suite 1600</w:t>
            </w:r>
            <w:r w:rsidRPr="008B0535">
              <w:br/>
              <w:t>Toronto ON M5G 1V2</w:t>
            </w:r>
            <w:r w:rsidRPr="008B0535">
              <w:br/>
            </w:r>
            <w:r w:rsidRPr="00D64C4D">
              <w:t>Fax:  416</w:t>
            </w:r>
            <w:r w:rsidR="006C09F2">
              <w:t> </w:t>
            </w:r>
            <w:r w:rsidRPr="00D64C4D">
              <w:t>597</w:t>
            </w:r>
            <w:r w:rsidR="006C09F2">
              <w:t xml:space="preserve"> </w:t>
            </w:r>
            <w:r w:rsidRPr="00D64C4D">
              <w:t>3370</w:t>
            </w:r>
          </w:p>
          <w:p w14:paraId="2BF9C733" w14:textId="77777777" w:rsidR="00F53DBC" w:rsidRPr="008B0535" w:rsidRDefault="00F53DBC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649112E2" w14:textId="285BBCC8" w:rsidR="006776A0" w:rsidRDefault="006776A0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r w:rsidRPr="00B461E0">
              <w:rPr>
                <w:b/>
              </w:rPr>
              <w:t xml:space="preserve">R. Brendan Bissell </w:t>
            </w:r>
            <w:r w:rsidRPr="00B461E0">
              <w:t>(LSO# 40354</w:t>
            </w:r>
            <w:r>
              <w:t>V</w:t>
            </w:r>
            <w:r w:rsidRPr="00B461E0">
              <w:t>)</w:t>
            </w:r>
            <w:r>
              <w:rPr>
                <w:b/>
                <w:bCs/>
              </w:rPr>
              <w:br/>
            </w:r>
            <w:r w:rsidRPr="00B461E0">
              <w:rPr>
                <w:bCs/>
              </w:rPr>
              <w:t>Tel:</w:t>
            </w:r>
            <w:r>
              <w:rPr>
                <w:bCs/>
              </w:rPr>
              <w:t xml:space="preserve"> </w:t>
            </w:r>
            <w:r w:rsidRPr="00B461E0">
              <w:rPr>
                <w:bCs/>
              </w:rPr>
              <w:t>416</w:t>
            </w:r>
            <w:r w:rsidR="0091359D">
              <w:rPr>
                <w:bCs/>
              </w:rPr>
              <w:t> </w:t>
            </w:r>
            <w:r w:rsidRPr="00B461E0">
              <w:rPr>
                <w:bCs/>
              </w:rPr>
              <w:t>597</w:t>
            </w:r>
            <w:r w:rsidR="0091359D">
              <w:rPr>
                <w:bCs/>
              </w:rPr>
              <w:t xml:space="preserve"> </w:t>
            </w:r>
            <w:r w:rsidRPr="00B461E0">
              <w:rPr>
                <w:bCs/>
              </w:rPr>
              <w:t>6489</w:t>
            </w:r>
            <w:r>
              <w:rPr>
                <w:b/>
              </w:rPr>
              <w:br/>
            </w:r>
            <w:r w:rsidRPr="00B461E0">
              <w:rPr>
                <w:bCs/>
              </w:rPr>
              <w:t>Email:</w:t>
            </w:r>
            <w:r w:rsidRPr="00B461E0">
              <w:rPr>
                <w:bCs/>
              </w:rPr>
              <w:tab/>
            </w:r>
            <w:hyperlink r:id="rId7" w:history="1">
              <w:r w:rsidRPr="00B461E0">
                <w:rPr>
                  <w:rStyle w:val="Lienhypertexte"/>
                  <w:bCs/>
                </w:rPr>
                <w:t>bissell@gsnh.com</w:t>
              </w:r>
            </w:hyperlink>
            <w:r w:rsidRPr="00B461E0">
              <w:rPr>
                <w:b/>
              </w:rPr>
              <w:t xml:space="preserve"> </w:t>
            </w:r>
          </w:p>
          <w:p w14:paraId="6266028C" w14:textId="77777777" w:rsidR="00F53DBC" w:rsidRDefault="00F53DBC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2C8E4996" w14:textId="23FCC802" w:rsidR="006776A0" w:rsidRDefault="006776A0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/>
              </w:rPr>
              <w:t>Joël Turgeon</w:t>
            </w:r>
            <w:r w:rsidR="00B962BC">
              <w:rPr>
                <w:b/>
              </w:rPr>
              <w:t xml:space="preserve"> </w:t>
            </w:r>
            <w:r w:rsidR="00B962BC" w:rsidRPr="00B63451">
              <w:rPr>
                <w:snapToGrid w:val="0"/>
              </w:rPr>
              <w:t>(LSO #80984R)</w:t>
            </w:r>
            <w:r>
              <w:rPr>
                <w:b/>
              </w:rPr>
              <w:br/>
            </w:r>
            <w:r>
              <w:rPr>
                <w:bCs/>
              </w:rPr>
              <w:t>Tel: 416</w:t>
            </w:r>
            <w:r w:rsidR="006D7514">
              <w:rPr>
                <w:bCs/>
              </w:rPr>
              <w:t> </w:t>
            </w:r>
            <w:r>
              <w:rPr>
                <w:bCs/>
              </w:rPr>
              <w:t>597</w:t>
            </w:r>
            <w:r w:rsidR="006D7514">
              <w:rPr>
                <w:bCs/>
              </w:rPr>
              <w:t xml:space="preserve"> </w:t>
            </w:r>
            <w:r>
              <w:rPr>
                <w:bCs/>
              </w:rPr>
              <w:t>6486</w:t>
            </w:r>
            <w:r>
              <w:rPr>
                <w:bCs/>
              </w:rPr>
              <w:br/>
              <w:t xml:space="preserve">Email: </w:t>
            </w:r>
            <w:hyperlink r:id="rId8" w:history="1">
              <w:r w:rsidRPr="00791996">
                <w:rPr>
                  <w:rStyle w:val="Lienhypertexte"/>
                  <w:bCs/>
                </w:rPr>
                <w:t>turgeon@gsnh.com</w:t>
              </w:r>
            </w:hyperlink>
            <w:r>
              <w:rPr>
                <w:bCs/>
              </w:rPr>
              <w:t xml:space="preserve"> </w:t>
            </w:r>
          </w:p>
          <w:p w14:paraId="0BAEF860" w14:textId="77777777" w:rsidR="00F53DBC" w:rsidRPr="00D4147C" w:rsidRDefault="00F53DBC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422A9955" w14:textId="77777777" w:rsidR="00AB1561" w:rsidRDefault="00CD306C" w:rsidP="00444A3E">
            <w:pPr>
              <w:pStyle w:val="ORBlock1"/>
              <w:spacing w:before="0" w:after="0"/>
              <w:ind w:left="0" w:right="0"/>
              <w:rPr>
                <w:snapToGrid w:val="0"/>
              </w:rPr>
            </w:pPr>
            <w:r w:rsidRPr="00CB2AB5">
              <w:rPr>
                <w:snapToGrid w:val="0"/>
                <w:lang w:val="en-US"/>
              </w:rPr>
              <w:t xml:space="preserve">Lawyers for </w:t>
            </w:r>
            <w:r>
              <w:rPr>
                <w:snapToGrid w:val="0"/>
                <w:lang w:val="en-US"/>
              </w:rPr>
              <w:t xml:space="preserve">the moving parties and debtor companies, </w:t>
            </w:r>
            <w:r>
              <w:rPr>
                <w:snapToGrid w:val="0"/>
              </w:rPr>
              <w:t xml:space="preserve">Drexler Construction Limited, </w:t>
            </w:r>
            <w:proofErr w:type="spellStart"/>
            <w:r>
              <w:rPr>
                <w:snapToGrid w:val="0"/>
              </w:rPr>
              <w:t>Folmur</w:t>
            </w:r>
            <w:proofErr w:type="spellEnd"/>
            <w:r>
              <w:rPr>
                <w:snapToGrid w:val="0"/>
              </w:rPr>
              <w:t xml:space="preserve"> Construction (2004) Limited, and Down Under Pipe and Cable Locating Limited</w:t>
            </w:r>
          </w:p>
          <w:p w14:paraId="5D15EEC1" w14:textId="3CEF44AE" w:rsidR="001B5BFC" w:rsidRPr="00B4526D" w:rsidRDefault="001B5BFC" w:rsidP="00444A3E">
            <w:pPr>
              <w:pStyle w:val="ORBlock1"/>
              <w:spacing w:before="0" w:after="0"/>
              <w:ind w:left="0" w:right="0"/>
              <w:rPr>
                <w:snapToGrid w:val="0"/>
              </w:rPr>
            </w:pPr>
          </w:p>
        </w:tc>
        <w:tc>
          <w:tcPr>
            <w:tcW w:w="5232" w:type="dxa"/>
          </w:tcPr>
          <w:p w14:paraId="5C84DC78" w14:textId="77777777" w:rsidR="00A215C3" w:rsidRDefault="00A215C3" w:rsidP="00444A3E">
            <w:pPr>
              <w:pStyle w:val="ORBlock1"/>
              <w:spacing w:before="0" w:after="0"/>
              <w:ind w:left="0" w:right="0"/>
              <w:jc w:val="left"/>
              <w:rPr>
                <w:b/>
                <w:bCs/>
              </w:rPr>
            </w:pPr>
          </w:p>
          <w:p w14:paraId="77523908" w14:textId="7B67E9E4" w:rsidR="00F53DBC" w:rsidRDefault="00FF1960" w:rsidP="00444A3E">
            <w:pPr>
              <w:pStyle w:val="ORBlock1"/>
              <w:spacing w:before="0" w:after="0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ALBERT GELMAN INC.</w:t>
            </w:r>
          </w:p>
          <w:p w14:paraId="588069BA" w14:textId="709DF879" w:rsidR="00E479FD" w:rsidRDefault="00126E3A" w:rsidP="00444A3E">
            <w:pPr>
              <w:pStyle w:val="ORBlock1"/>
              <w:spacing w:before="0" w:after="0"/>
              <w:ind w:left="0" w:right="0"/>
              <w:jc w:val="left"/>
            </w:pPr>
            <w:r>
              <w:rPr>
                <w:b/>
                <w:bCs/>
              </w:rPr>
              <w:br/>
            </w:r>
            <w:r w:rsidR="00E479FD">
              <w:t>100 Simcoe Street, Suite 125</w:t>
            </w:r>
          </w:p>
          <w:p w14:paraId="7183A83F" w14:textId="320805F1" w:rsidR="00DC209D" w:rsidRDefault="00E479FD" w:rsidP="00444A3E">
            <w:pPr>
              <w:pStyle w:val="ORBlock1"/>
              <w:spacing w:before="0" w:after="0"/>
              <w:ind w:left="0" w:right="0"/>
              <w:jc w:val="left"/>
            </w:pPr>
            <w:r>
              <w:t>Toronto</w:t>
            </w:r>
            <w:r w:rsidR="00495DF3">
              <w:t xml:space="preserve"> ON</w:t>
            </w:r>
            <w:r w:rsidR="00F71E2D">
              <w:t xml:space="preserve"> M5H 3G2</w:t>
            </w:r>
          </w:p>
          <w:p w14:paraId="7F861D3C" w14:textId="527B3073" w:rsidR="003F426E" w:rsidRDefault="003F426E" w:rsidP="00444A3E">
            <w:pPr>
              <w:pStyle w:val="ORBlock1"/>
              <w:spacing w:before="0" w:after="0"/>
              <w:ind w:left="0" w:right="0"/>
              <w:jc w:val="left"/>
            </w:pPr>
            <w:r>
              <w:t>Fax: 416 504 1655</w:t>
            </w:r>
          </w:p>
          <w:p w14:paraId="5AFE80BF" w14:textId="77777777" w:rsidR="00F53DBC" w:rsidRDefault="00F53DBC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7874AB9F" w14:textId="30CB8F8B" w:rsidR="00D620CA" w:rsidRPr="00136D17" w:rsidRDefault="00871BAC" w:rsidP="00444A3E">
            <w:pPr>
              <w:pStyle w:val="ORBlock1"/>
              <w:spacing w:before="0" w:after="0"/>
              <w:ind w:left="0" w:right="0"/>
              <w:jc w:val="left"/>
            </w:pPr>
            <w:r w:rsidRPr="00136D17">
              <w:rPr>
                <w:b/>
                <w:bCs/>
              </w:rPr>
              <w:t>Bryan Gelman</w:t>
            </w:r>
            <w:r w:rsidR="00DC209D" w:rsidRPr="00136D17">
              <w:br/>
              <w:t>Tel:</w:t>
            </w:r>
            <w:r w:rsidR="00923208" w:rsidRPr="00136D17">
              <w:t xml:space="preserve"> 41</w:t>
            </w:r>
            <w:r w:rsidR="002D45FB" w:rsidRPr="00136D17">
              <w:t>6</w:t>
            </w:r>
            <w:r w:rsidR="00923208" w:rsidRPr="00136D17">
              <w:t> 504 1650</w:t>
            </w:r>
            <w:r w:rsidR="00136D17" w:rsidRPr="00136D17">
              <w:t xml:space="preserve"> ext</w:t>
            </w:r>
            <w:r w:rsidR="00216108">
              <w:t>.</w:t>
            </w:r>
            <w:r w:rsidR="00136D17">
              <w:t xml:space="preserve"> 115</w:t>
            </w:r>
            <w:r w:rsidR="00DC209D" w:rsidRPr="00136D17">
              <w:br/>
              <w:t>Email:</w:t>
            </w:r>
            <w:r w:rsidR="0062327B" w:rsidRPr="00136D17">
              <w:t xml:space="preserve"> </w:t>
            </w:r>
            <w:hyperlink r:id="rId9" w:history="1">
              <w:r w:rsidR="0095305F" w:rsidRPr="00136D17">
                <w:rPr>
                  <w:rStyle w:val="Lienhypertexte"/>
                </w:rPr>
                <w:t>bgelman@albertgelman.com</w:t>
              </w:r>
            </w:hyperlink>
          </w:p>
          <w:p w14:paraId="5C5614AD" w14:textId="77777777" w:rsidR="00F53DBC" w:rsidRPr="00136D17" w:rsidRDefault="00F53DBC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09640541" w14:textId="77777777" w:rsidR="00D92DD9" w:rsidRDefault="00871BAC" w:rsidP="00444A3E">
            <w:pPr>
              <w:spacing w:after="0"/>
              <w:rPr>
                <w:b/>
                <w:bCs/>
                <w:lang w:val="en-CA"/>
              </w:rPr>
            </w:pPr>
            <w:r w:rsidRPr="00871BAC">
              <w:rPr>
                <w:b/>
                <w:bCs/>
                <w:lang w:val="en-CA"/>
              </w:rPr>
              <w:t>To</w:t>
            </w:r>
            <w:r>
              <w:rPr>
                <w:b/>
                <w:bCs/>
                <w:lang w:val="en-CA"/>
              </w:rPr>
              <w:t>m McElroy</w:t>
            </w:r>
          </w:p>
          <w:p w14:paraId="600A1B75" w14:textId="7FCB7BC4" w:rsidR="003816A4" w:rsidRDefault="00D92DD9" w:rsidP="00444A3E">
            <w:pPr>
              <w:pStyle w:val="ORBlock1"/>
              <w:spacing w:before="0" w:after="0"/>
              <w:ind w:left="0" w:right="0"/>
              <w:jc w:val="left"/>
            </w:pPr>
            <w:r w:rsidRPr="00E369CF">
              <w:t>Tel:</w:t>
            </w:r>
            <w:r w:rsidR="002D45FB">
              <w:t xml:space="preserve"> 416</w:t>
            </w:r>
            <w:r w:rsidR="00A04E8D">
              <w:t> </w:t>
            </w:r>
            <w:r w:rsidR="002D45FB">
              <w:t>504</w:t>
            </w:r>
            <w:r w:rsidR="00A04E8D">
              <w:t xml:space="preserve"> </w:t>
            </w:r>
            <w:r w:rsidR="002D45FB">
              <w:t>1650</w:t>
            </w:r>
            <w:r w:rsidR="008C70F9">
              <w:t xml:space="preserve"> ext. </w:t>
            </w:r>
            <w:r w:rsidR="00A16E05">
              <w:t>117</w:t>
            </w:r>
          </w:p>
          <w:p w14:paraId="78E0D0CA" w14:textId="08D942AA" w:rsidR="002A598D" w:rsidRDefault="002A598D" w:rsidP="00444A3E">
            <w:pPr>
              <w:pStyle w:val="ORBlock1"/>
              <w:spacing w:before="0" w:after="0"/>
              <w:ind w:left="0" w:right="0"/>
              <w:jc w:val="left"/>
            </w:pPr>
            <w:r>
              <w:t xml:space="preserve">Email: </w:t>
            </w:r>
            <w:hyperlink r:id="rId10" w:history="1">
              <w:r w:rsidR="009D6FB4" w:rsidRPr="004B6656">
                <w:rPr>
                  <w:rStyle w:val="Lienhypertexte"/>
                </w:rPr>
                <w:t>tmcelroy@albertgelman.com</w:t>
              </w:r>
            </w:hyperlink>
          </w:p>
          <w:p w14:paraId="7DEE49C7" w14:textId="77777777" w:rsidR="009D6FB4" w:rsidRDefault="009D6FB4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4B39F0BB" w14:textId="67792243" w:rsidR="006776A0" w:rsidRDefault="00DC209D" w:rsidP="00444A3E">
            <w:pPr>
              <w:pStyle w:val="ORBlock1"/>
              <w:spacing w:before="0" w:after="0"/>
              <w:ind w:left="0" w:right="0"/>
              <w:jc w:val="left"/>
            </w:pPr>
            <w:r>
              <w:t>Proposal Trustee</w:t>
            </w:r>
          </w:p>
        </w:tc>
      </w:tr>
      <w:tr w:rsidR="000C73B8" w14:paraId="12FEB1C1" w14:textId="77777777" w:rsidTr="001226A8">
        <w:trPr>
          <w:cantSplit/>
        </w:trPr>
        <w:tc>
          <w:tcPr>
            <w:tcW w:w="5258" w:type="dxa"/>
          </w:tcPr>
          <w:p w14:paraId="4D91FE58" w14:textId="77777777" w:rsidR="001B5BFC" w:rsidRDefault="001B5BFC" w:rsidP="00444A3E">
            <w:pPr>
              <w:spacing w:after="0"/>
              <w:rPr>
                <w:b/>
                <w:bCs/>
                <w:color w:val="000000"/>
              </w:rPr>
            </w:pPr>
          </w:p>
          <w:p w14:paraId="2119CCE2" w14:textId="77492EB6" w:rsidR="005D2013" w:rsidRPr="00CD473F" w:rsidRDefault="00FC76A7" w:rsidP="00444A3E">
            <w:pPr>
              <w:spacing w:after="0"/>
              <w:rPr>
                <w:b/>
                <w:bCs/>
                <w:color w:val="000000"/>
              </w:rPr>
            </w:pPr>
            <w:r w:rsidRPr="00CD473F">
              <w:rPr>
                <w:b/>
                <w:bCs/>
                <w:color w:val="000000"/>
              </w:rPr>
              <w:t>MACDONALD SAGER MANIS LLP</w:t>
            </w:r>
          </w:p>
          <w:p w14:paraId="22738CCD" w14:textId="77777777" w:rsidR="00F4091C" w:rsidRDefault="00F4091C" w:rsidP="00444A3E">
            <w:pPr>
              <w:spacing w:after="0"/>
              <w:rPr>
                <w:color w:val="000000"/>
              </w:rPr>
            </w:pPr>
          </w:p>
          <w:p w14:paraId="0E96B734" w14:textId="77777777" w:rsidR="00F4091C" w:rsidRDefault="00F4091C" w:rsidP="00444A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150 York Street, Suite 800</w:t>
            </w:r>
          </w:p>
          <w:p w14:paraId="19A927CC" w14:textId="77777777" w:rsidR="00F4091C" w:rsidRDefault="00F4091C" w:rsidP="00444A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Toronto ON M5H 3S5</w:t>
            </w:r>
          </w:p>
          <w:p w14:paraId="60DEEC57" w14:textId="77777777" w:rsidR="00DC3DC6" w:rsidRDefault="00DC3DC6" w:rsidP="00444A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Fax: 416 364 1453</w:t>
            </w:r>
          </w:p>
          <w:p w14:paraId="033E214C" w14:textId="77777777" w:rsidR="00DC08EF" w:rsidRDefault="00DC08EF" w:rsidP="00444A3E">
            <w:pPr>
              <w:spacing w:after="0"/>
              <w:rPr>
                <w:color w:val="000000"/>
              </w:rPr>
            </w:pPr>
          </w:p>
          <w:p w14:paraId="6072CAA7" w14:textId="77777777" w:rsidR="00DC08EF" w:rsidRDefault="00DC08EF" w:rsidP="00444A3E">
            <w:pPr>
              <w:spacing w:after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Howard Manis</w:t>
            </w:r>
          </w:p>
          <w:p w14:paraId="18A28EBB" w14:textId="77777777" w:rsidR="00DC08EF" w:rsidRDefault="00831746" w:rsidP="00444A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Tel: 416 364 5289</w:t>
            </w:r>
          </w:p>
          <w:p w14:paraId="205FA22A" w14:textId="35305F52" w:rsidR="00A7636E" w:rsidRDefault="00A7636E" w:rsidP="00444A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1" w:history="1">
              <w:r w:rsidR="008E73C5" w:rsidRPr="004B6656">
                <w:rPr>
                  <w:rStyle w:val="Lienhypertexte"/>
                </w:rPr>
                <w:t>hmanis@msmlaw.ca</w:t>
              </w:r>
            </w:hyperlink>
          </w:p>
          <w:p w14:paraId="7B77F65D" w14:textId="77777777" w:rsidR="008E73C5" w:rsidRDefault="008E73C5" w:rsidP="00444A3E">
            <w:pPr>
              <w:spacing w:after="0"/>
              <w:rPr>
                <w:color w:val="000000"/>
              </w:rPr>
            </w:pPr>
          </w:p>
          <w:p w14:paraId="5BDED5B1" w14:textId="53543620" w:rsidR="008E73C5" w:rsidRPr="00CC081D" w:rsidRDefault="00CC081D" w:rsidP="00444A3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Lawyers for the Proposal Trustee</w:t>
            </w:r>
          </w:p>
        </w:tc>
        <w:tc>
          <w:tcPr>
            <w:tcW w:w="5232" w:type="dxa"/>
          </w:tcPr>
          <w:p w14:paraId="015D1E0D" w14:textId="77777777" w:rsidR="001B5BFC" w:rsidRDefault="001B5BFC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</w:rPr>
            </w:pPr>
          </w:p>
          <w:p w14:paraId="44694411" w14:textId="74D7441E" w:rsidR="003C772E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AIRD &amp; BERLIS LLP</w:t>
            </w:r>
          </w:p>
          <w:p w14:paraId="15652C4D" w14:textId="77777777" w:rsidR="003C772E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</w:rPr>
            </w:pPr>
          </w:p>
          <w:p w14:paraId="65613D91" w14:textId="77777777" w:rsidR="003C772E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  <w:r>
              <w:t>181 Bay Street, Suite 1800</w:t>
            </w:r>
          </w:p>
          <w:p w14:paraId="5E83DB56" w14:textId="61F61686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lang w:val="fr-CA"/>
              </w:rPr>
            </w:pPr>
            <w:r w:rsidRPr="00473AB2">
              <w:rPr>
                <w:lang w:val="fr-CA"/>
              </w:rPr>
              <w:t>Toronto ON M5J 2T9</w:t>
            </w:r>
          </w:p>
          <w:p w14:paraId="38CAEEB1" w14:textId="5A984332" w:rsidR="00283E04" w:rsidRPr="00473AB2" w:rsidRDefault="00283E04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lang w:val="fr-CA"/>
              </w:rPr>
            </w:pPr>
            <w:r w:rsidRPr="00473AB2">
              <w:rPr>
                <w:lang w:val="fr-CA"/>
              </w:rPr>
              <w:t>Fax: 416 863 1515</w:t>
            </w:r>
          </w:p>
          <w:p w14:paraId="39236E00" w14:textId="77777777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  <w:lang w:val="fr-CA"/>
              </w:rPr>
            </w:pPr>
          </w:p>
          <w:p w14:paraId="1F3FBFE2" w14:textId="77777777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  <w:lang w:val="fr-CA"/>
              </w:rPr>
            </w:pPr>
            <w:r w:rsidRPr="00473AB2">
              <w:rPr>
                <w:b/>
                <w:bCs/>
                <w:lang w:val="fr-CA"/>
              </w:rPr>
              <w:t>Ian Aversa</w:t>
            </w:r>
          </w:p>
          <w:p w14:paraId="6BB0F852" w14:textId="77777777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lang w:val="fr-CA"/>
              </w:rPr>
            </w:pPr>
            <w:r w:rsidRPr="00473AB2">
              <w:rPr>
                <w:lang w:val="fr-CA"/>
              </w:rPr>
              <w:t>Tel: 416 865 3082</w:t>
            </w:r>
          </w:p>
          <w:p w14:paraId="7F335CF8" w14:textId="77777777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lang w:val="fr-CA"/>
              </w:rPr>
            </w:pPr>
            <w:proofErr w:type="gramStart"/>
            <w:r w:rsidRPr="00473AB2">
              <w:rPr>
                <w:lang w:val="fr-CA"/>
              </w:rPr>
              <w:t>Email</w:t>
            </w:r>
            <w:proofErr w:type="gramEnd"/>
            <w:r w:rsidRPr="00473AB2">
              <w:rPr>
                <w:lang w:val="fr-CA"/>
              </w:rPr>
              <w:t xml:space="preserve">: </w:t>
            </w:r>
            <w:hyperlink r:id="rId12" w:history="1">
              <w:r w:rsidRPr="00473AB2">
                <w:rPr>
                  <w:rStyle w:val="Lienhypertexte"/>
                  <w:lang w:val="fr-CA"/>
                </w:rPr>
                <w:t>iaversa@airdberlis.com</w:t>
              </w:r>
            </w:hyperlink>
          </w:p>
          <w:p w14:paraId="7082879C" w14:textId="77777777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lang w:val="fr-CA"/>
              </w:rPr>
            </w:pPr>
          </w:p>
          <w:p w14:paraId="5A994CB4" w14:textId="77777777" w:rsidR="003C772E" w:rsidRPr="00473AB2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  <w:lang w:val="fr-CA"/>
              </w:rPr>
            </w:pPr>
            <w:r w:rsidRPr="00473AB2">
              <w:rPr>
                <w:b/>
                <w:bCs/>
                <w:lang w:val="fr-CA"/>
              </w:rPr>
              <w:t>Jeremy Nemers</w:t>
            </w:r>
          </w:p>
          <w:p w14:paraId="462077EC" w14:textId="77777777" w:rsidR="003C772E" w:rsidRPr="003C772E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  <w:r w:rsidRPr="003C772E">
              <w:t>Tel: 416 865 7724</w:t>
            </w:r>
          </w:p>
          <w:p w14:paraId="66A56D1A" w14:textId="77777777" w:rsidR="003C772E" w:rsidRPr="003C772E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  <w:r w:rsidRPr="003C772E">
              <w:t xml:space="preserve">Email: </w:t>
            </w:r>
            <w:hyperlink r:id="rId13" w:history="1">
              <w:r w:rsidRPr="003C772E">
                <w:rPr>
                  <w:rStyle w:val="Lienhypertexte"/>
                </w:rPr>
                <w:t>jnemers@airdberlis.com</w:t>
              </w:r>
            </w:hyperlink>
          </w:p>
          <w:p w14:paraId="73576C83" w14:textId="77777777" w:rsidR="003C772E" w:rsidRPr="003C772E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</w:rPr>
            </w:pPr>
          </w:p>
          <w:p w14:paraId="4DDD62C1" w14:textId="77777777" w:rsidR="00EE427B" w:rsidRDefault="003C772E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  <w:r>
              <w:t xml:space="preserve">Lawyers for </w:t>
            </w:r>
            <w:r w:rsidR="00EE427B">
              <w:t>Royal Bank of Canada</w:t>
            </w:r>
          </w:p>
          <w:p w14:paraId="596501B0" w14:textId="6C56829B" w:rsidR="001B5BFC" w:rsidRPr="00547D2D" w:rsidRDefault="001B5BFC" w:rsidP="003C772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</w:p>
        </w:tc>
      </w:tr>
      <w:tr w:rsidR="00C851D2" w14:paraId="518EDC1E" w14:textId="77777777" w:rsidTr="001226A8">
        <w:trPr>
          <w:cantSplit/>
        </w:trPr>
        <w:tc>
          <w:tcPr>
            <w:tcW w:w="5258" w:type="dxa"/>
          </w:tcPr>
          <w:p w14:paraId="1ED8F2C5" w14:textId="77777777" w:rsidR="008B41E1" w:rsidRDefault="008B41E1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2F07D6CB" w14:textId="77777777" w:rsidR="00DC3FDC" w:rsidRDefault="00C851D2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r>
              <w:rPr>
                <w:b/>
              </w:rPr>
              <w:t>ATTORNEY GENERAL OF CANADA</w:t>
            </w:r>
          </w:p>
          <w:p w14:paraId="31D7CC45" w14:textId="0CEB0412" w:rsidR="008B41E1" w:rsidRPr="00B70DA9" w:rsidRDefault="00C851D2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/>
              </w:rPr>
              <w:br/>
            </w:r>
            <w:r w:rsidRPr="00B70DA9">
              <w:rPr>
                <w:bCs/>
              </w:rPr>
              <w:t>Department of Justice Canada</w:t>
            </w:r>
            <w:r w:rsidRPr="00B70DA9">
              <w:rPr>
                <w:bCs/>
              </w:rPr>
              <w:br/>
              <w:t>Ontario Regional Office, Tax Law Section</w:t>
            </w:r>
          </w:p>
          <w:p w14:paraId="4CAF5C46" w14:textId="0B6A93F2" w:rsidR="00C851D2" w:rsidRDefault="00C851D2" w:rsidP="00444A3E">
            <w:pPr>
              <w:pStyle w:val="ORBlock1"/>
              <w:spacing w:before="0" w:after="0"/>
              <w:ind w:left="0" w:right="0"/>
              <w:jc w:val="left"/>
            </w:pPr>
            <w:r>
              <w:t>120 Adelaide Street West, Suite 400</w:t>
            </w:r>
            <w:r>
              <w:br/>
              <w:t>Toronto ON</w:t>
            </w:r>
            <w:r w:rsidR="008B41E1">
              <w:t xml:space="preserve"> M5H 1P9</w:t>
            </w:r>
          </w:p>
          <w:p w14:paraId="0868D8C1" w14:textId="77777777" w:rsidR="008B41E1" w:rsidRPr="000C73B8" w:rsidRDefault="008B41E1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5F0162B9" w14:textId="77777777" w:rsidR="00DD6E43" w:rsidRDefault="00C851D2" w:rsidP="00444A3E">
            <w:pPr>
              <w:pStyle w:val="ORBlock1"/>
              <w:spacing w:before="0" w:after="0"/>
              <w:ind w:left="0" w:right="0"/>
              <w:jc w:val="left"/>
              <w:rPr>
                <w:rStyle w:val="Lienhypertexte"/>
              </w:rPr>
            </w:pPr>
            <w:r>
              <w:rPr>
                <w:b/>
              </w:rPr>
              <w:t>Diane Winters</w:t>
            </w:r>
            <w:r>
              <w:rPr>
                <w:b/>
              </w:rPr>
              <w:br/>
            </w:r>
            <w:r>
              <w:t>Tel: 647.256.7459</w:t>
            </w:r>
            <w:r>
              <w:br/>
              <w:t xml:space="preserve">Email: </w:t>
            </w:r>
            <w:hyperlink r:id="rId14" w:history="1">
              <w:r w:rsidR="003A3E58" w:rsidRPr="00E93E3F">
                <w:rPr>
                  <w:rStyle w:val="Lienhypertexte"/>
                </w:rPr>
                <w:t>diane.winters@justice.gc.ca</w:t>
              </w:r>
            </w:hyperlink>
            <w:r>
              <w:t xml:space="preserve"> </w:t>
            </w:r>
            <w:r>
              <w:br/>
            </w:r>
            <w:r>
              <w:rPr>
                <w:b/>
              </w:rPr>
              <w:br/>
            </w:r>
            <w:r w:rsidRPr="000C73B8">
              <w:rPr>
                <w:b/>
              </w:rPr>
              <w:t>Rakhee Bhandari</w:t>
            </w:r>
            <w:r w:rsidRPr="000C73B8">
              <w:br/>
              <w:t>Tel: 416.952.8563</w:t>
            </w:r>
            <w:r w:rsidRPr="000C73B8">
              <w:br/>
              <w:t xml:space="preserve">Email: </w:t>
            </w:r>
            <w:hyperlink r:id="rId15" w:history="1">
              <w:r w:rsidRPr="000C73B8">
                <w:rPr>
                  <w:rStyle w:val="Lienhypertexte"/>
                </w:rPr>
                <w:t>Rakhee.bhandari@justice.gc.ca</w:t>
              </w:r>
            </w:hyperlink>
          </w:p>
          <w:p w14:paraId="31932951" w14:textId="41226173" w:rsidR="001B5BFC" w:rsidRPr="00B4526D" w:rsidRDefault="001B5BFC" w:rsidP="00444A3E">
            <w:pPr>
              <w:pStyle w:val="ORBlock1"/>
              <w:spacing w:before="0" w:after="0"/>
              <w:ind w:left="0" w:right="0"/>
              <w:jc w:val="left"/>
              <w:rPr>
                <w:color w:val="0000FF" w:themeColor="hyperlink"/>
                <w:u w:val="single"/>
              </w:rPr>
            </w:pPr>
          </w:p>
        </w:tc>
        <w:tc>
          <w:tcPr>
            <w:tcW w:w="5232" w:type="dxa"/>
          </w:tcPr>
          <w:p w14:paraId="77C4DC9C" w14:textId="77777777" w:rsidR="00F71E2D" w:rsidRDefault="00F71E2D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</w:rPr>
            </w:pPr>
          </w:p>
          <w:p w14:paraId="5F99B69A" w14:textId="77777777" w:rsidR="00F71E2D" w:rsidRDefault="00C851D2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</w:rPr>
            </w:pPr>
            <w:r>
              <w:rPr>
                <w:b/>
              </w:rPr>
              <w:t>MINISTRY OF FINANCE (ONTARIO)</w:t>
            </w:r>
          </w:p>
          <w:p w14:paraId="5DBE5EDA" w14:textId="5DB65249" w:rsidR="00C851D2" w:rsidRDefault="00C851D2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  <w:r>
              <w:rPr>
                <w:b/>
              </w:rPr>
              <w:br/>
            </w:r>
            <w:r>
              <w:t>Legal Services Branch</w:t>
            </w:r>
            <w:r>
              <w:br/>
              <w:t>777 Bay Street, 11</w:t>
            </w:r>
            <w:r w:rsidRPr="000C73B8">
              <w:rPr>
                <w:vertAlign w:val="superscript"/>
              </w:rPr>
              <w:t>th</w:t>
            </w:r>
            <w:r>
              <w:t xml:space="preserve"> Floor</w:t>
            </w:r>
            <w:r>
              <w:br/>
              <w:t>Toronto ON M5G 2C8</w:t>
            </w:r>
          </w:p>
          <w:p w14:paraId="2605DB0F" w14:textId="77777777" w:rsidR="00F71E2D" w:rsidRDefault="00F71E2D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</w:pPr>
          </w:p>
          <w:p w14:paraId="75A4E269" w14:textId="4EF5F33B" w:rsidR="00C851D2" w:rsidRPr="003563F9" w:rsidRDefault="00C851D2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  <w:bCs/>
              </w:rPr>
            </w:pPr>
            <w:r w:rsidRPr="000C73B8">
              <w:rPr>
                <w:b/>
              </w:rPr>
              <w:t>Kevin O’Hara</w:t>
            </w:r>
            <w:r>
              <w:br/>
              <w:t>Tel: 416.327.8463</w:t>
            </w:r>
            <w:r>
              <w:br/>
              <w:t xml:space="preserve">Email: </w:t>
            </w:r>
            <w:hyperlink r:id="rId16" w:history="1">
              <w:r w:rsidRPr="00DA2FAB">
                <w:rPr>
                  <w:rStyle w:val="Lienhypertexte"/>
                </w:rPr>
                <w:t>kevin.ohara@ontario.ca</w:t>
              </w:r>
            </w:hyperlink>
          </w:p>
        </w:tc>
      </w:tr>
      <w:tr w:rsidR="00B57B41" w:rsidRPr="00C27196" w14:paraId="780072C6" w14:textId="77777777" w:rsidTr="001226A8">
        <w:trPr>
          <w:cantSplit/>
        </w:trPr>
        <w:tc>
          <w:tcPr>
            <w:tcW w:w="5258" w:type="dxa"/>
          </w:tcPr>
          <w:p w14:paraId="69F9E3F5" w14:textId="77777777" w:rsidR="00B57B41" w:rsidRDefault="00B57B41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7F5AAB1C" w14:textId="3EF3B404" w:rsidR="00B57B41" w:rsidRDefault="00345D75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r>
              <w:rPr>
                <w:b/>
              </w:rPr>
              <w:t>MASTERS</w:t>
            </w:r>
            <w:r w:rsidR="00511731">
              <w:rPr>
                <w:b/>
              </w:rPr>
              <w:t xml:space="preserve"> INSURANCE </w:t>
            </w:r>
            <w:r w:rsidR="00766C5C">
              <w:rPr>
                <w:b/>
              </w:rPr>
              <w:t>(HAMILTON) LTD.</w:t>
            </w:r>
          </w:p>
          <w:p w14:paraId="7F279936" w14:textId="77777777" w:rsidR="00511731" w:rsidRDefault="00511731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08BF4146" w14:textId="56F4E772" w:rsidR="00511731" w:rsidRDefault="00BA2FD1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McMaster Innovation Park</w:t>
            </w:r>
          </w:p>
          <w:p w14:paraId="0C5FD563" w14:textId="14B3AA70" w:rsidR="009C6A43" w:rsidRDefault="009C6A43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175 Longwood Road South</w:t>
            </w:r>
            <w:r w:rsidR="00AB3EC6">
              <w:rPr>
                <w:bCs/>
              </w:rPr>
              <w:t>, Suite 209A</w:t>
            </w:r>
          </w:p>
          <w:p w14:paraId="0AE25ABE" w14:textId="62B1F88F" w:rsidR="00511731" w:rsidRDefault="006464CF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Hamilton ON L8P 0A1</w:t>
            </w:r>
          </w:p>
          <w:p w14:paraId="6700A10E" w14:textId="60F4F86F" w:rsidR="009A1CA2" w:rsidRDefault="00C324FE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 xml:space="preserve">Fax: </w:t>
            </w:r>
            <w:r w:rsidR="008935CA">
              <w:rPr>
                <w:bCs/>
              </w:rPr>
              <w:t>905 577 9154</w:t>
            </w:r>
          </w:p>
          <w:p w14:paraId="6EF5F142" w14:textId="77777777" w:rsidR="00C324FE" w:rsidRDefault="00C324FE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69EE12EB" w14:textId="77777777" w:rsidR="009A1CA2" w:rsidRDefault="009A1CA2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/>
              </w:rPr>
              <w:t>Doug Corby</w:t>
            </w:r>
          </w:p>
          <w:p w14:paraId="7C0D3AC7" w14:textId="77777777" w:rsidR="0052432F" w:rsidRDefault="008F1EA0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Tel:</w:t>
            </w:r>
            <w:r w:rsidR="007913DE">
              <w:rPr>
                <w:bCs/>
              </w:rPr>
              <w:t xml:space="preserve"> 905 577 1180</w:t>
            </w:r>
          </w:p>
          <w:p w14:paraId="38A1382A" w14:textId="77777777" w:rsidR="006A4296" w:rsidRDefault="00E74D47" w:rsidP="00444A3E">
            <w:pPr>
              <w:pStyle w:val="ORBlock1"/>
              <w:spacing w:before="0" w:after="0"/>
              <w:ind w:left="0" w:right="0"/>
              <w:jc w:val="left"/>
              <w:rPr>
                <w:rStyle w:val="Lienhypertexte"/>
                <w:bCs/>
              </w:rPr>
            </w:pPr>
            <w:r>
              <w:rPr>
                <w:bCs/>
              </w:rPr>
              <w:t xml:space="preserve">Email: </w:t>
            </w:r>
            <w:hyperlink r:id="rId17" w:history="1">
              <w:r w:rsidR="006A4296" w:rsidRPr="004B6656">
                <w:rPr>
                  <w:rStyle w:val="Lienhypertexte"/>
                  <w:bCs/>
                </w:rPr>
                <w:t>dcorby@mastersinsurance.com</w:t>
              </w:r>
            </w:hyperlink>
          </w:p>
          <w:p w14:paraId="59DEF38D" w14:textId="1278A010" w:rsidR="00731CE1" w:rsidRPr="008F1EA0" w:rsidRDefault="00731CE1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</w:tc>
        <w:tc>
          <w:tcPr>
            <w:tcW w:w="5232" w:type="dxa"/>
          </w:tcPr>
          <w:p w14:paraId="10E32E83" w14:textId="77777777" w:rsidR="00B57B41" w:rsidRDefault="00B57B41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</w:rPr>
            </w:pPr>
          </w:p>
          <w:p w14:paraId="29BB4E15" w14:textId="77777777" w:rsidR="001E01FC" w:rsidRDefault="001E01FC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</w:rPr>
            </w:pPr>
            <w:r>
              <w:rPr>
                <w:b/>
              </w:rPr>
              <w:t>ZURICH CANADA</w:t>
            </w:r>
          </w:p>
          <w:p w14:paraId="0ADB2776" w14:textId="77777777" w:rsidR="00F8014A" w:rsidRDefault="00F8014A" w:rsidP="00444A3E">
            <w:pPr>
              <w:pStyle w:val="ORBlock1"/>
              <w:tabs>
                <w:tab w:val="left" w:pos="2580"/>
              </w:tabs>
              <w:spacing w:before="0" w:after="0"/>
              <w:ind w:left="0" w:right="0"/>
              <w:jc w:val="left"/>
              <w:rPr>
                <w:b/>
              </w:rPr>
            </w:pPr>
          </w:p>
          <w:p w14:paraId="2CFC6295" w14:textId="77777777" w:rsidR="00DE04FB" w:rsidRDefault="00F8014A" w:rsidP="00DE04FB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DE04FB">
              <w:rPr>
                <w:bCs/>
              </w:rPr>
              <w:t>100 King Street West, Suite 5500</w:t>
            </w:r>
          </w:p>
          <w:p w14:paraId="45A53911" w14:textId="77777777" w:rsidR="0007046F" w:rsidRDefault="00F8014A" w:rsidP="00DE04FB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DE04FB">
              <w:rPr>
                <w:bCs/>
              </w:rPr>
              <w:t>P.O Box 290</w:t>
            </w:r>
          </w:p>
          <w:p w14:paraId="1DA630AB" w14:textId="77777777" w:rsidR="00F8014A" w:rsidRDefault="00F8014A" w:rsidP="00DE04FB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DE04FB">
              <w:rPr>
                <w:bCs/>
              </w:rPr>
              <w:t>Toronto ON M5X 1C9</w:t>
            </w:r>
          </w:p>
          <w:p w14:paraId="7589457F" w14:textId="15862371" w:rsidR="001A0C7A" w:rsidRPr="00C27196" w:rsidRDefault="00086F7C" w:rsidP="00DE04FB">
            <w:pPr>
              <w:pStyle w:val="ORBlock1"/>
              <w:spacing w:before="0" w:after="0"/>
              <w:ind w:left="0" w:right="0"/>
              <w:jc w:val="left"/>
              <w:rPr>
                <w:bCs/>
                <w:lang w:val="fr-CA"/>
              </w:rPr>
            </w:pPr>
            <w:r w:rsidRPr="00C27196">
              <w:rPr>
                <w:bCs/>
                <w:lang w:val="fr-CA"/>
              </w:rPr>
              <w:t xml:space="preserve">Fax: </w:t>
            </w:r>
            <w:r w:rsidR="00C27196" w:rsidRPr="00C27196">
              <w:rPr>
                <w:bCs/>
                <w:lang w:val="fr-CA"/>
              </w:rPr>
              <w:t>41</w:t>
            </w:r>
            <w:r w:rsidR="00C27196">
              <w:rPr>
                <w:bCs/>
                <w:lang w:val="fr-CA"/>
              </w:rPr>
              <w:t>6 586 6821</w:t>
            </w:r>
            <w:r w:rsidR="00A64F3B">
              <w:rPr>
                <w:bCs/>
                <w:lang w:val="fr-CA"/>
              </w:rPr>
              <w:t xml:space="preserve"> / 1</w:t>
            </w:r>
            <w:r w:rsidR="00F80DAB">
              <w:rPr>
                <w:bCs/>
                <w:lang w:val="fr-CA"/>
              </w:rPr>
              <w:t xml:space="preserve"> </w:t>
            </w:r>
            <w:r w:rsidR="00A64F3B">
              <w:rPr>
                <w:bCs/>
                <w:lang w:val="fr-CA"/>
              </w:rPr>
              <w:t>800 319 3219</w:t>
            </w:r>
          </w:p>
          <w:p w14:paraId="53FB472C" w14:textId="77777777" w:rsidR="00086F7C" w:rsidRPr="00C27196" w:rsidRDefault="00086F7C" w:rsidP="00DE04FB">
            <w:pPr>
              <w:pStyle w:val="ORBlock1"/>
              <w:spacing w:before="0" w:after="0"/>
              <w:ind w:left="0" w:right="0"/>
              <w:jc w:val="left"/>
              <w:rPr>
                <w:bCs/>
                <w:lang w:val="fr-CA"/>
              </w:rPr>
            </w:pPr>
          </w:p>
          <w:p w14:paraId="18EBCC5D" w14:textId="77777777" w:rsidR="001A0C7A" w:rsidRPr="00C27196" w:rsidRDefault="001A0C7A" w:rsidP="00DE04FB">
            <w:pPr>
              <w:pStyle w:val="ORBlock1"/>
              <w:spacing w:before="0" w:after="0"/>
              <w:ind w:left="0" w:right="0"/>
              <w:jc w:val="left"/>
              <w:rPr>
                <w:bCs/>
                <w:lang w:val="fr-CA"/>
              </w:rPr>
            </w:pPr>
            <w:r w:rsidRPr="00C27196">
              <w:rPr>
                <w:b/>
                <w:lang w:val="fr-CA"/>
              </w:rPr>
              <w:t xml:space="preserve">Brent </w:t>
            </w:r>
            <w:proofErr w:type="spellStart"/>
            <w:r w:rsidRPr="00C27196">
              <w:rPr>
                <w:b/>
                <w:lang w:val="fr-CA"/>
              </w:rPr>
              <w:t>McAllister</w:t>
            </w:r>
            <w:proofErr w:type="spellEnd"/>
          </w:p>
          <w:p w14:paraId="0B2C9833" w14:textId="77777777" w:rsidR="00203035" w:rsidRPr="00C27196" w:rsidRDefault="00203035" w:rsidP="00DE04FB">
            <w:pPr>
              <w:pStyle w:val="ORBlock1"/>
              <w:spacing w:before="0" w:after="0"/>
              <w:ind w:left="0" w:right="0"/>
              <w:jc w:val="left"/>
              <w:rPr>
                <w:bCs/>
                <w:lang w:val="fr-CA"/>
              </w:rPr>
            </w:pPr>
            <w:r w:rsidRPr="00C27196">
              <w:rPr>
                <w:bCs/>
                <w:lang w:val="fr-CA"/>
              </w:rPr>
              <w:t>Tel:</w:t>
            </w:r>
            <w:r w:rsidR="008A75CF" w:rsidRPr="00C27196">
              <w:rPr>
                <w:bCs/>
                <w:lang w:val="fr-CA"/>
              </w:rPr>
              <w:t xml:space="preserve"> 416 586 2880</w:t>
            </w:r>
          </w:p>
          <w:p w14:paraId="59324150" w14:textId="60B5DF47" w:rsidR="002618DA" w:rsidRPr="00C27196" w:rsidRDefault="00FB3BC3" w:rsidP="00DE04FB">
            <w:pPr>
              <w:pStyle w:val="ORBlock1"/>
              <w:spacing w:before="0" w:after="0"/>
              <w:ind w:left="0" w:right="0"/>
              <w:jc w:val="left"/>
              <w:rPr>
                <w:bCs/>
                <w:lang w:val="fr-CA"/>
              </w:rPr>
            </w:pPr>
            <w:proofErr w:type="gramStart"/>
            <w:r w:rsidRPr="00C27196">
              <w:rPr>
                <w:bCs/>
                <w:lang w:val="fr-CA"/>
              </w:rPr>
              <w:t>Email</w:t>
            </w:r>
            <w:proofErr w:type="gramEnd"/>
            <w:r w:rsidRPr="00C27196">
              <w:rPr>
                <w:bCs/>
                <w:lang w:val="fr-CA"/>
              </w:rPr>
              <w:t xml:space="preserve">: </w:t>
            </w:r>
            <w:hyperlink r:id="rId18" w:history="1">
              <w:r w:rsidR="002618DA" w:rsidRPr="00C27196">
                <w:rPr>
                  <w:rStyle w:val="Lienhypertexte"/>
                  <w:bCs/>
                  <w:lang w:val="fr-CA"/>
                </w:rPr>
                <w:t>brent.mcallister@zurich.com</w:t>
              </w:r>
            </w:hyperlink>
          </w:p>
        </w:tc>
      </w:tr>
      <w:tr w:rsidR="00B962BC" w14:paraId="168A0842" w14:textId="77777777" w:rsidTr="001226A8">
        <w:trPr>
          <w:cantSplit/>
        </w:trPr>
        <w:tc>
          <w:tcPr>
            <w:tcW w:w="5258" w:type="dxa"/>
          </w:tcPr>
          <w:p w14:paraId="3EE1FF6C" w14:textId="77777777" w:rsidR="001B5BFC" w:rsidRDefault="001B5BFC" w:rsidP="00444A3E">
            <w:pPr>
              <w:pStyle w:val="ORBlock1"/>
              <w:spacing w:before="0" w:after="0"/>
              <w:ind w:left="0" w:right="0"/>
              <w:jc w:val="left"/>
              <w:rPr>
                <w:b/>
                <w:bCs/>
              </w:rPr>
            </w:pPr>
          </w:p>
          <w:p w14:paraId="730ED678" w14:textId="53354D44" w:rsidR="00A71A1D" w:rsidRPr="0001386F" w:rsidRDefault="00687619" w:rsidP="00444A3E">
            <w:pPr>
              <w:pStyle w:val="ORBlock1"/>
              <w:spacing w:before="0" w:after="0"/>
              <w:ind w:left="0" w:right="0"/>
              <w:jc w:val="left"/>
              <w:rPr>
                <w:b/>
                <w:bCs/>
              </w:rPr>
            </w:pPr>
            <w:r w:rsidRPr="0001386F">
              <w:rPr>
                <w:b/>
                <w:bCs/>
              </w:rPr>
              <w:t>JOHN DEERE FINANCIAL INC.</w:t>
            </w:r>
          </w:p>
          <w:p w14:paraId="7FF9FF64" w14:textId="77777777" w:rsidR="00885553" w:rsidRDefault="00885553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6DAF8CBA" w14:textId="77777777" w:rsidR="00885553" w:rsidRDefault="00885553" w:rsidP="00444A3E">
            <w:pPr>
              <w:pStyle w:val="ORBlock1"/>
              <w:spacing w:before="0" w:after="0"/>
              <w:ind w:left="0" w:right="0"/>
              <w:jc w:val="left"/>
            </w:pPr>
            <w:r>
              <w:t>3430 Superior Court</w:t>
            </w:r>
          </w:p>
          <w:p w14:paraId="22CE5FD4" w14:textId="0A25E0E0" w:rsidR="003D0873" w:rsidRDefault="003D0873" w:rsidP="00444A3E">
            <w:pPr>
              <w:pStyle w:val="ORBlock1"/>
              <w:spacing w:before="0" w:after="0"/>
              <w:ind w:left="0" w:right="0"/>
              <w:jc w:val="left"/>
            </w:pPr>
            <w:r>
              <w:t xml:space="preserve">Oakville </w:t>
            </w:r>
            <w:r w:rsidR="00920E11">
              <w:t>ON L6L 0C4</w:t>
            </w:r>
          </w:p>
          <w:p w14:paraId="6A30A419" w14:textId="67145229" w:rsidR="00284D45" w:rsidRDefault="00284D45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11A0CB22" w14:textId="68F4D410" w:rsidR="00284D45" w:rsidRDefault="00284D45" w:rsidP="00444A3E">
            <w:pPr>
              <w:pStyle w:val="ORBlock1"/>
              <w:spacing w:before="0" w:after="0"/>
              <w:ind w:left="0" w:right="0"/>
              <w:jc w:val="left"/>
            </w:pPr>
            <w:r>
              <w:t xml:space="preserve">295 Hunter Road, PO Box </w:t>
            </w:r>
            <w:r w:rsidR="009949BD">
              <w:t>1000</w:t>
            </w:r>
          </w:p>
          <w:p w14:paraId="137859AF" w14:textId="25478C5A" w:rsidR="009949BD" w:rsidRDefault="009949BD" w:rsidP="00444A3E">
            <w:pPr>
              <w:pStyle w:val="ORBlock1"/>
              <w:spacing w:before="0" w:after="0"/>
              <w:ind w:left="0" w:right="0"/>
              <w:jc w:val="left"/>
            </w:pPr>
            <w:r>
              <w:t>Grimsby ON L3M 4H5</w:t>
            </w:r>
          </w:p>
          <w:p w14:paraId="2933D50E" w14:textId="77777777" w:rsidR="009D36FF" w:rsidRDefault="009D36FF" w:rsidP="00444A3E">
            <w:pPr>
              <w:pStyle w:val="ORBlock1"/>
              <w:spacing w:before="0" w:after="0"/>
              <w:ind w:left="0" w:right="0"/>
              <w:jc w:val="left"/>
            </w:pPr>
          </w:p>
          <w:p w14:paraId="6EB12E28" w14:textId="77777777" w:rsidR="009D36FF" w:rsidRDefault="00364434" w:rsidP="00444A3E">
            <w:pPr>
              <w:pStyle w:val="ORBlock1"/>
              <w:spacing w:before="0" w:after="0"/>
              <w:ind w:left="0" w:right="0"/>
              <w:jc w:val="left"/>
            </w:pPr>
            <w:r>
              <w:t>PPSA registrant</w:t>
            </w:r>
          </w:p>
          <w:p w14:paraId="0325D7C6" w14:textId="3D07C8DA" w:rsidR="0001386F" w:rsidRPr="00885553" w:rsidRDefault="0001386F" w:rsidP="00444A3E">
            <w:pPr>
              <w:pStyle w:val="ORBlock1"/>
              <w:spacing w:before="0" w:after="0"/>
              <w:ind w:left="0" w:right="0"/>
              <w:jc w:val="left"/>
            </w:pPr>
          </w:p>
        </w:tc>
        <w:tc>
          <w:tcPr>
            <w:tcW w:w="5232" w:type="dxa"/>
          </w:tcPr>
          <w:p w14:paraId="3C7B3406" w14:textId="77777777" w:rsidR="001B5BFC" w:rsidRDefault="001B5BFC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/>
              </w:rPr>
            </w:pPr>
          </w:p>
          <w:p w14:paraId="06D2998B" w14:textId="7F10A447" w:rsidR="002F311E" w:rsidRDefault="002F311E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/>
              </w:rPr>
            </w:pPr>
            <w:r>
              <w:rPr>
                <w:b/>
              </w:rPr>
              <w:t>CANADIAN EQUIPMENT FINANCE &amp; LEASING</w:t>
            </w:r>
            <w:r w:rsidR="009156A2">
              <w:rPr>
                <w:b/>
              </w:rPr>
              <w:t xml:space="preserve"> INC.</w:t>
            </w:r>
          </w:p>
          <w:p w14:paraId="6D0CD5E3" w14:textId="77777777" w:rsidR="002D57F5" w:rsidRDefault="002D57F5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/>
              </w:rPr>
            </w:pPr>
          </w:p>
          <w:p w14:paraId="1CB2F346" w14:textId="77777777" w:rsidR="002D57F5" w:rsidRDefault="002D57F5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 xml:space="preserve">250 Woolwich Street South, </w:t>
            </w:r>
            <w:r w:rsidR="00B97FAA">
              <w:rPr>
                <w:bCs/>
              </w:rPr>
              <w:t>Suite 5</w:t>
            </w:r>
          </w:p>
          <w:p w14:paraId="42C13C1A" w14:textId="4F9C828A" w:rsidR="00446A35" w:rsidRDefault="00446A35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>Breslau ON N0B 1M0</w:t>
            </w:r>
          </w:p>
          <w:p w14:paraId="4248CFFC" w14:textId="7E5FC6F1" w:rsidR="003E48EF" w:rsidRDefault="003E48EF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</w:p>
          <w:p w14:paraId="3B6007EF" w14:textId="2AF08164" w:rsidR="003E48EF" w:rsidRDefault="003E48EF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  <w:r>
              <w:rPr>
                <w:b/>
              </w:rPr>
              <w:t>Brent Keenan</w:t>
            </w:r>
          </w:p>
          <w:p w14:paraId="67A0A9B9" w14:textId="166E6F85" w:rsidR="004E60A7" w:rsidRDefault="004E60A7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 xml:space="preserve">Tel: </w:t>
            </w:r>
            <w:r w:rsidR="00CD3882">
              <w:rPr>
                <w:bCs/>
              </w:rPr>
              <w:t>519 648 3898</w:t>
            </w:r>
          </w:p>
          <w:p w14:paraId="25B907C0" w14:textId="2F891DF9" w:rsidR="00CD3882" w:rsidRDefault="00CD3882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>Email:</w:t>
            </w:r>
            <w:r w:rsidR="00C55354">
              <w:rPr>
                <w:bCs/>
              </w:rPr>
              <w:t xml:space="preserve"> </w:t>
            </w:r>
            <w:hyperlink r:id="rId19" w:history="1">
              <w:r w:rsidR="00363A01" w:rsidRPr="004B6656">
                <w:rPr>
                  <w:rStyle w:val="Lienhypertexte"/>
                  <w:bCs/>
                </w:rPr>
                <w:t>brent.keenan@cefl.ca</w:t>
              </w:r>
            </w:hyperlink>
          </w:p>
          <w:p w14:paraId="45CFE711" w14:textId="77777777" w:rsidR="002C1220" w:rsidRDefault="002C1220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</w:p>
          <w:p w14:paraId="389D9AA0" w14:textId="77777777" w:rsidR="002C1220" w:rsidRDefault="002C1220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>PPSA registrant</w:t>
            </w:r>
          </w:p>
          <w:p w14:paraId="5DD3845F" w14:textId="5D87AA50" w:rsidR="001B5BFC" w:rsidRPr="002D57F5" w:rsidRDefault="001B5BFC" w:rsidP="0078457A">
            <w:pPr>
              <w:pStyle w:val="ORBlock1"/>
              <w:tabs>
                <w:tab w:val="left" w:pos="2580"/>
              </w:tabs>
              <w:spacing w:before="0" w:after="0"/>
              <w:ind w:left="0" w:right="0"/>
              <w:rPr>
                <w:bCs/>
              </w:rPr>
            </w:pPr>
          </w:p>
        </w:tc>
      </w:tr>
      <w:tr w:rsidR="00E963A0" w14:paraId="506D57FB" w14:textId="77777777" w:rsidTr="001226A8">
        <w:trPr>
          <w:cantSplit/>
        </w:trPr>
        <w:tc>
          <w:tcPr>
            <w:tcW w:w="5258" w:type="dxa"/>
          </w:tcPr>
          <w:p w14:paraId="55E3AE8E" w14:textId="77777777" w:rsidR="0032285E" w:rsidRDefault="0032285E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3D3D49DE" w14:textId="12A6E4BA" w:rsidR="00E43357" w:rsidRDefault="00E43357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r>
              <w:rPr>
                <w:b/>
              </w:rPr>
              <w:t>HARRISON PENSA LLP</w:t>
            </w:r>
          </w:p>
          <w:p w14:paraId="27A15CA2" w14:textId="746B7B01" w:rsidR="00E43357" w:rsidRDefault="00E43357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53EBFEF3" w14:textId="77777777" w:rsidR="00E43357" w:rsidRPr="00E43357" w:rsidRDefault="00E43357" w:rsidP="00E43357">
            <w:pPr>
              <w:spacing w:after="0"/>
            </w:pPr>
            <w:r w:rsidRPr="00E43357">
              <w:t xml:space="preserve">450 Talbot St. </w:t>
            </w:r>
            <w:hyperlink r:id="rId20" w:history="1">
              <w:r w:rsidRPr="00E43357">
                <w:t>(map)</w:t>
              </w:r>
            </w:hyperlink>
          </w:p>
          <w:p w14:paraId="04F4CD9A" w14:textId="4BD66FEC" w:rsidR="009A58EA" w:rsidRDefault="00E43357" w:rsidP="00E43357">
            <w:pPr>
              <w:spacing w:after="0"/>
            </w:pPr>
            <w:r w:rsidRPr="00E43357">
              <w:t>London</w:t>
            </w:r>
            <w:r>
              <w:t xml:space="preserve"> ON </w:t>
            </w:r>
            <w:r w:rsidRPr="00E43357">
              <w:t>N6A 5J6</w:t>
            </w:r>
          </w:p>
          <w:p w14:paraId="59765DEE" w14:textId="1D708511" w:rsidR="009A58EA" w:rsidRDefault="009605B3" w:rsidP="00E43357">
            <w:pPr>
              <w:spacing w:after="0"/>
            </w:pPr>
            <w:r>
              <w:t>Fax</w:t>
            </w:r>
            <w:r w:rsidR="006A56E5">
              <w:t>:</w:t>
            </w:r>
            <w:r w:rsidR="00B05D9F">
              <w:t xml:space="preserve"> </w:t>
            </w:r>
            <w:r w:rsidRPr="009605B3">
              <w:t>519</w:t>
            </w:r>
            <w:r w:rsidR="00B05D9F">
              <w:t> </w:t>
            </w:r>
            <w:r w:rsidRPr="009605B3">
              <w:t>667</w:t>
            </w:r>
            <w:r w:rsidR="00B05D9F">
              <w:t xml:space="preserve"> </w:t>
            </w:r>
            <w:r w:rsidRPr="009605B3">
              <w:t>3362</w:t>
            </w:r>
          </w:p>
          <w:p w14:paraId="00AD9839" w14:textId="1EB57B48" w:rsidR="00F124B3" w:rsidRDefault="00F124B3" w:rsidP="00E43357">
            <w:pPr>
              <w:spacing w:after="0"/>
            </w:pPr>
          </w:p>
          <w:p w14:paraId="334731F4" w14:textId="4262A5E5" w:rsidR="00F124B3" w:rsidRDefault="00F124B3" w:rsidP="00E4335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Michael Cassone</w:t>
            </w:r>
          </w:p>
          <w:p w14:paraId="5D831164" w14:textId="611B557B" w:rsidR="00F124B3" w:rsidRDefault="00F124B3" w:rsidP="00E43357">
            <w:pPr>
              <w:spacing w:after="0"/>
            </w:pPr>
            <w:r>
              <w:t xml:space="preserve">Tel: </w:t>
            </w:r>
            <w:r w:rsidRPr="00F124B3">
              <w:t>519</w:t>
            </w:r>
            <w:r>
              <w:t xml:space="preserve"> </w:t>
            </w:r>
            <w:r w:rsidRPr="00F124B3">
              <w:t>661</w:t>
            </w:r>
            <w:r>
              <w:t xml:space="preserve"> </w:t>
            </w:r>
            <w:r w:rsidRPr="00F124B3">
              <w:t>6765</w:t>
            </w:r>
          </w:p>
          <w:p w14:paraId="70AB4C8D" w14:textId="27C0DE27" w:rsidR="00F124B3" w:rsidRDefault="00F124B3" w:rsidP="00E43357">
            <w:pPr>
              <w:spacing w:after="0"/>
            </w:pPr>
            <w:r>
              <w:t xml:space="preserve">Email: </w:t>
            </w:r>
            <w:hyperlink r:id="rId21" w:history="1">
              <w:r w:rsidRPr="00DE2DAA">
                <w:rPr>
                  <w:rStyle w:val="Lienhypertexte"/>
                </w:rPr>
                <w:t>mcassone@harrisonpensa.com</w:t>
              </w:r>
            </w:hyperlink>
          </w:p>
          <w:p w14:paraId="29120464" w14:textId="2D17335E" w:rsidR="00F124B3" w:rsidRDefault="00F124B3" w:rsidP="00E43357">
            <w:pPr>
              <w:spacing w:after="0"/>
            </w:pPr>
          </w:p>
          <w:p w14:paraId="15EAF4BC" w14:textId="77777777" w:rsidR="00426BBA" w:rsidRDefault="00F124B3" w:rsidP="00F124B3">
            <w:pPr>
              <w:spacing w:after="0"/>
            </w:pPr>
            <w:r>
              <w:t>Lawyers for TD Auto Finance (Canada) Inc.</w:t>
            </w:r>
          </w:p>
          <w:p w14:paraId="193FD7FA" w14:textId="5DD38039" w:rsidR="00F124B3" w:rsidRPr="00F124B3" w:rsidRDefault="00F124B3" w:rsidP="00F124B3">
            <w:pPr>
              <w:spacing w:after="0"/>
            </w:pPr>
          </w:p>
        </w:tc>
        <w:tc>
          <w:tcPr>
            <w:tcW w:w="5232" w:type="dxa"/>
          </w:tcPr>
          <w:p w14:paraId="3F8CBCCF" w14:textId="77777777" w:rsidR="009371AA" w:rsidRDefault="009371AA" w:rsidP="00444A3E">
            <w:pPr>
              <w:spacing w:after="0"/>
            </w:pPr>
          </w:p>
          <w:p w14:paraId="3F3C3AFA" w14:textId="77777777" w:rsidR="009371AA" w:rsidRPr="00FF5EB9" w:rsidRDefault="009371AA" w:rsidP="00444A3E">
            <w:pPr>
              <w:spacing w:after="0"/>
              <w:rPr>
                <w:b/>
                <w:bCs/>
              </w:rPr>
            </w:pPr>
            <w:r w:rsidRPr="00FF5EB9">
              <w:rPr>
                <w:b/>
                <w:bCs/>
              </w:rPr>
              <w:t>THE BANK OF NOVA SCOTIA</w:t>
            </w:r>
          </w:p>
          <w:p w14:paraId="55E1D0A7" w14:textId="77777777" w:rsidR="009371AA" w:rsidRDefault="009371AA" w:rsidP="00444A3E">
            <w:pPr>
              <w:spacing w:after="0"/>
            </w:pPr>
          </w:p>
          <w:p w14:paraId="745727D8" w14:textId="77777777" w:rsidR="009371AA" w:rsidRDefault="009371AA" w:rsidP="00444A3E">
            <w:pPr>
              <w:spacing w:after="0"/>
            </w:pPr>
            <w:r>
              <w:t>10 Wright Boul</w:t>
            </w:r>
            <w:r w:rsidR="00DA5378">
              <w:t>evard</w:t>
            </w:r>
          </w:p>
          <w:p w14:paraId="1F4CA800" w14:textId="12ED08E3" w:rsidR="00DA5378" w:rsidRDefault="00DA5378" w:rsidP="00444A3E">
            <w:pPr>
              <w:spacing w:after="0"/>
            </w:pPr>
            <w:r>
              <w:t>Stratford ON N5A 7X9</w:t>
            </w:r>
          </w:p>
          <w:p w14:paraId="2A7A99F3" w14:textId="3C70BC92" w:rsidR="00422794" w:rsidRDefault="00422794" w:rsidP="00444A3E">
            <w:pPr>
              <w:spacing w:after="0"/>
            </w:pPr>
          </w:p>
          <w:p w14:paraId="4BFEF6D8" w14:textId="39B08952" w:rsidR="00422794" w:rsidRDefault="00422794" w:rsidP="00444A3E">
            <w:pPr>
              <w:spacing w:after="0"/>
            </w:pPr>
            <w:r>
              <w:t>4715 Tahoe Boulevard</w:t>
            </w:r>
          </w:p>
          <w:p w14:paraId="4490D49F" w14:textId="3CF58F98" w:rsidR="00422794" w:rsidRDefault="00422794" w:rsidP="00444A3E">
            <w:pPr>
              <w:spacing w:after="0"/>
            </w:pPr>
            <w:r>
              <w:t>Mississauga ON L4W 0B4</w:t>
            </w:r>
          </w:p>
          <w:p w14:paraId="55AB3BCD" w14:textId="77777777" w:rsidR="006248DB" w:rsidRDefault="006248DB" w:rsidP="00444A3E">
            <w:pPr>
              <w:spacing w:after="0"/>
            </w:pPr>
          </w:p>
          <w:p w14:paraId="2320A8BB" w14:textId="77777777" w:rsidR="006248DB" w:rsidRDefault="006248DB" w:rsidP="00444A3E">
            <w:pPr>
              <w:spacing w:after="0"/>
            </w:pPr>
            <w:r>
              <w:t>PPSA Registrant</w:t>
            </w:r>
          </w:p>
          <w:p w14:paraId="414D601F" w14:textId="1141C49E" w:rsidR="001B5BFC" w:rsidRDefault="001B5BFC" w:rsidP="00444A3E">
            <w:pPr>
              <w:spacing w:after="0"/>
            </w:pPr>
          </w:p>
        </w:tc>
      </w:tr>
      <w:tr w:rsidR="00615859" w14:paraId="78557AE8" w14:textId="77777777" w:rsidTr="001226A8">
        <w:trPr>
          <w:cantSplit/>
        </w:trPr>
        <w:tc>
          <w:tcPr>
            <w:tcW w:w="5258" w:type="dxa"/>
          </w:tcPr>
          <w:p w14:paraId="3CF477B6" w14:textId="77777777" w:rsidR="00615859" w:rsidRDefault="00615859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1ABB6676" w14:textId="77777777" w:rsidR="00485716" w:rsidRPr="00C16A92" w:rsidRDefault="00485716" w:rsidP="00EA3E28">
            <w:pPr>
              <w:pStyle w:val="ORBlock1"/>
              <w:spacing w:before="0" w:after="0"/>
              <w:ind w:left="0" w:right="0"/>
              <w:rPr>
                <w:b/>
              </w:rPr>
            </w:pPr>
            <w:r w:rsidRPr="00C16A92">
              <w:rPr>
                <w:b/>
              </w:rPr>
              <w:t>WELLS FARGO EQUIPMENT FINANCE COMPANY</w:t>
            </w:r>
          </w:p>
          <w:p w14:paraId="6B17BB02" w14:textId="77777777" w:rsidR="00EA3E28" w:rsidRDefault="00EA3E28" w:rsidP="00EA3E28">
            <w:pPr>
              <w:pStyle w:val="ORBlock1"/>
              <w:spacing w:before="0" w:after="0"/>
              <w:ind w:left="0" w:right="0"/>
              <w:rPr>
                <w:bCs/>
              </w:rPr>
            </w:pPr>
          </w:p>
          <w:p w14:paraId="2257F8BC" w14:textId="77777777" w:rsidR="00EA3E28" w:rsidRDefault="00EA3E28" w:rsidP="00EA3E28">
            <w:pPr>
              <w:pStyle w:val="ORBlock1"/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>1290 Central Parkway West, Suite 1100</w:t>
            </w:r>
          </w:p>
          <w:p w14:paraId="7435F98E" w14:textId="77777777" w:rsidR="00EA3E28" w:rsidRDefault="00EA3E28" w:rsidP="00EA3E28">
            <w:pPr>
              <w:pStyle w:val="ORBlock1"/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>Mississauga ON L5C 4R3</w:t>
            </w:r>
          </w:p>
          <w:p w14:paraId="6AE88881" w14:textId="77777777" w:rsidR="00A9782D" w:rsidRDefault="00A9782D" w:rsidP="00EA3E28">
            <w:pPr>
              <w:pStyle w:val="ORBlock1"/>
              <w:spacing w:before="0" w:after="0"/>
              <w:ind w:left="0" w:right="0"/>
              <w:rPr>
                <w:bCs/>
              </w:rPr>
            </w:pPr>
          </w:p>
          <w:p w14:paraId="12566DC7" w14:textId="77777777" w:rsidR="00A9782D" w:rsidRDefault="00212022" w:rsidP="00EA3E28">
            <w:pPr>
              <w:pStyle w:val="ORBlock1"/>
              <w:spacing w:before="0" w:after="0"/>
              <w:ind w:left="0" w:right="0"/>
              <w:rPr>
                <w:bCs/>
              </w:rPr>
            </w:pPr>
            <w:r>
              <w:rPr>
                <w:bCs/>
              </w:rPr>
              <w:t>PPSA Registrant</w:t>
            </w:r>
          </w:p>
          <w:p w14:paraId="44CA82FA" w14:textId="36F5E4C7" w:rsidR="001B5BFC" w:rsidRPr="00EA3E28" w:rsidRDefault="001B5BFC" w:rsidP="00EA3E28">
            <w:pPr>
              <w:pStyle w:val="ORBlock1"/>
              <w:spacing w:before="0" w:after="0"/>
              <w:ind w:left="0" w:right="0"/>
              <w:rPr>
                <w:bCs/>
              </w:rPr>
            </w:pPr>
          </w:p>
        </w:tc>
        <w:tc>
          <w:tcPr>
            <w:tcW w:w="5232" w:type="dxa"/>
          </w:tcPr>
          <w:p w14:paraId="29B5FD84" w14:textId="77777777" w:rsidR="00615859" w:rsidRDefault="00615859" w:rsidP="00444A3E">
            <w:pPr>
              <w:spacing w:after="0"/>
            </w:pPr>
          </w:p>
          <w:p w14:paraId="532EE541" w14:textId="77777777" w:rsidR="00C303FF" w:rsidRPr="00594134" w:rsidRDefault="00F77BC4" w:rsidP="00444A3E">
            <w:pPr>
              <w:spacing w:after="0"/>
              <w:rPr>
                <w:b/>
                <w:bCs/>
              </w:rPr>
            </w:pPr>
            <w:r w:rsidRPr="00594134">
              <w:rPr>
                <w:b/>
                <w:bCs/>
              </w:rPr>
              <w:t>BANK OF MONTREAL</w:t>
            </w:r>
          </w:p>
          <w:p w14:paraId="19F2B589" w14:textId="77777777" w:rsidR="00F77BC4" w:rsidRDefault="00F77BC4" w:rsidP="00444A3E">
            <w:pPr>
              <w:spacing w:after="0"/>
            </w:pPr>
          </w:p>
          <w:p w14:paraId="0E12DCE2" w14:textId="77777777" w:rsidR="00F77BC4" w:rsidRDefault="00F77BC4" w:rsidP="00444A3E">
            <w:pPr>
              <w:spacing w:after="0"/>
            </w:pPr>
            <w:r>
              <w:t>5750 Explorer Drive</w:t>
            </w:r>
          </w:p>
          <w:p w14:paraId="7DA31198" w14:textId="77777777" w:rsidR="00F77BC4" w:rsidRDefault="00F77BC4" w:rsidP="00444A3E">
            <w:pPr>
              <w:spacing w:after="0"/>
            </w:pPr>
            <w:r>
              <w:t>Mississauga ON L4W 0A9</w:t>
            </w:r>
          </w:p>
          <w:p w14:paraId="7D0AF2B0" w14:textId="77777777" w:rsidR="000E27CF" w:rsidRDefault="000E27CF" w:rsidP="00444A3E">
            <w:pPr>
              <w:spacing w:after="0"/>
            </w:pPr>
          </w:p>
          <w:p w14:paraId="280F91B4" w14:textId="137779D6" w:rsidR="000E27CF" w:rsidRDefault="000E27CF" w:rsidP="00444A3E">
            <w:pPr>
              <w:spacing w:after="0"/>
            </w:pPr>
            <w:r>
              <w:t>PPSA Registrant</w:t>
            </w:r>
          </w:p>
        </w:tc>
      </w:tr>
      <w:tr w:rsidR="00615859" w14:paraId="242B39C5" w14:textId="77777777" w:rsidTr="001226A8">
        <w:trPr>
          <w:cantSplit/>
        </w:trPr>
        <w:tc>
          <w:tcPr>
            <w:tcW w:w="5258" w:type="dxa"/>
          </w:tcPr>
          <w:p w14:paraId="6257FE4E" w14:textId="77777777" w:rsidR="00615859" w:rsidRDefault="00615859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4A6875E1" w14:textId="77777777" w:rsidR="007019CE" w:rsidRDefault="007019CE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/>
              </w:rPr>
              <w:t>GM FINANCIAL CANADA LEASING LTD.</w:t>
            </w:r>
          </w:p>
          <w:p w14:paraId="387D1A82" w14:textId="77777777" w:rsidR="003B7E5D" w:rsidRDefault="003B7E5D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44B26BDD" w14:textId="77777777" w:rsidR="003B7E5D" w:rsidRDefault="001C5881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2001 Sheppard Avenue, Suite 600</w:t>
            </w:r>
          </w:p>
          <w:p w14:paraId="096453A8" w14:textId="77777777" w:rsidR="00B4076B" w:rsidRDefault="000D7820" w:rsidP="00B4076B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Toronto ON M2J 4Z8</w:t>
            </w:r>
          </w:p>
          <w:p w14:paraId="7728C122" w14:textId="77777777" w:rsidR="00B4076B" w:rsidRDefault="00B4076B" w:rsidP="00B4076B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28906DB1" w14:textId="77777777" w:rsidR="009B0F18" w:rsidRDefault="009B0F18" w:rsidP="00BE3CF7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Sulake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Araye</w:t>
            </w:r>
            <w:proofErr w:type="spellEnd"/>
          </w:p>
          <w:p w14:paraId="4B9B0BD2" w14:textId="77777777" w:rsidR="00940816" w:rsidRDefault="009B0F18" w:rsidP="00BE3CF7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Tel: 416 753 4064</w:t>
            </w:r>
          </w:p>
          <w:p w14:paraId="0FDE55FE" w14:textId="0350C18E" w:rsidR="00BE3CF7" w:rsidRDefault="00940816" w:rsidP="00BE3CF7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Email: sulake.araye@gmfinancial.com</w:t>
            </w:r>
            <w:r w:rsidR="009B0F18">
              <w:rPr>
                <w:bCs/>
              </w:rPr>
              <w:t xml:space="preserve"> </w:t>
            </w:r>
          </w:p>
          <w:p w14:paraId="0680763C" w14:textId="18BE29B6" w:rsidR="001B5BFC" w:rsidRPr="003B7E5D" w:rsidRDefault="001B5BFC" w:rsidP="00AF5083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</w:tc>
        <w:tc>
          <w:tcPr>
            <w:tcW w:w="5232" w:type="dxa"/>
          </w:tcPr>
          <w:p w14:paraId="4538BD59" w14:textId="77777777" w:rsidR="00615859" w:rsidRDefault="00615859" w:rsidP="00444A3E">
            <w:pPr>
              <w:spacing w:after="0"/>
            </w:pPr>
          </w:p>
          <w:p w14:paraId="1B8BED81" w14:textId="77777777" w:rsidR="00E21C1B" w:rsidRPr="005A26B9" w:rsidRDefault="00E21C1B" w:rsidP="00444A3E">
            <w:pPr>
              <w:spacing w:after="0"/>
              <w:rPr>
                <w:b/>
                <w:bCs/>
              </w:rPr>
            </w:pPr>
            <w:r w:rsidRPr="005A26B9">
              <w:rPr>
                <w:b/>
                <w:bCs/>
              </w:rPr>
              <w:t>XEROX CANADA LTD.</w:t>
            </w:r>
          </w:p>
          <w:p w14:paraId="79C58CA3" w14:textId="77777777" w:rsidR="00E21C1B" w:rsidRDefault="00E21C1B" w:rsidP="00444A3E">
            <w:pPr>
              <w:spacing w:after="0"/>
            </w:pPr>
          </w:p>
          <w:p w14:paraId="608E9B44" w14:textId="77777777" w:rsidR="00E21C1B" w:rsidRDefault="00915A68" w:rsidP="00444A3E">
            <w:pPr>
              <w:spacing w:after="0"/>
            </w:pPr>
            <w:r>
              <w:t>20 York Mills Road, Suite 500</w:t>
            </w:r>
            <w:r w:rsidR="00C67E10">
              <w:t>, Box 700</w:t>
            </w:r>
          </w:p>
          <w:p w14:paraId="27DCCD97" w14:textId="77777777" w:rsidR="005D5D86" w:rsidRDefault="005D5D86" w:rsidP="00444A3E">
            <w:pPr>
              <w:spacing w:after="0"/>
            </w:pPr>
            <w:r>
              <w:t>Toronto ON M2P 2C2</w:t>
            </w:r>
          </w:p>
          <w:p w14:paraId="7A0E512D" w14:textId="77777777" w:rsidR="00252D97" w:rsidRDefault="00252D97" w:rsidP="00444A3E">
            <w:pPr>
              <w:spacing w:after="0"/>
            </w:pPr>
          </w:p>
          <w:p w14:paraId="09448190" w14:textId="279457C3" w:rsidR="00252D97" w:rsidRDefault="00252D97" w:rsidP="00444A3E">
            <w:pPr>
              <w:spacing w:after="0"/>
            </w:pPr>
            <w:r>
              <w:t>PPSA Registrant</w:t>
            </w:r>
          </w:p>
        </w:tc>
      </w:tr>
      <w:tr w:rsidR="00473AB2" w:rsidRPr="004850DD" w14:paraId="0AC14F84" w14:textId="77777777" w:rsidTr="001226A8">
        <w:trPr>
          <w:cantSplit/>
        </w:trPr>
        <w:tc>
          <w:tcPr>
            <w:tcW w:w="5258" w:type="dxa"/>
          </w:tcPr>
          <w:p w14:paraId="4B781D57" w14:textId="77777777" w:rsidR="00C61D2F" w:rsidRDefault="00C61D2F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</w:p>
          <w:p w14:paraId="06577D38" w14:textId="3992B009" w:rsidR="00473AB2" w:rsidRPr="00894C65" w:rsidRDefault="00473AB2" w:rsidP="00444A3E">
            <w:pPr>
              <w:pStyle w:val="ORBlock1"/>
              <w:spacing w:before="0" w:after="0"/>
              <w:ind w:left="0" w:right="0"/>
              <w:jc w:val="left"/>
              <w:rPr>
                <w:b/>
              </w:rPr>
            </w:pPr>
            <w:r w:rsidRPr="00894C65">
              <w:rPr>
                <w:b/>
              </w:rPr>
              <w:t>CORWIN MORTGAGE CAPITAL INC.</w:t>
            </w:r>
          </w:p>
          <w:p w14:paraId="69D7B756" w14:textId="77777777" w:rsidR="00473AB2" w:rsidRDefault="00473AB2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486745F5" w14:textId="77777777" w:rsidR="00652A60" w:rsidRPr="00E43357" w:rsidRDefault="00473AB2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E43357">
              <w:rPr>
                <w:bCs/>
              </w:rPr>
              <w:t>330 Wilson Avenue,</w:t>
            </w:r>
            <w:r w:rsidR="00894C65" w:rsidRPr="00E43357">
              <w:rPr>
                <w:bCs/>
              </w:rPr>
              <w:t xml:space="preserve"> Suite 300 </w:t>
            </w:r>
          </w:p>
          <w:p w14:paraId="55F2484C" w14:textId="77777777" w:rsidR="00924C67" w:rsidRPr="00E43357" w:rsidRDefault="00652A60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E43357">
              <w:rPr>
                <w:bCs/>
              </w:rPr>
              <w:t>Toronto ON M3H 1T2</w:t>
            </w:r>
          </w:p>
          <w:p w14:paraId="21425D16" w14:textId="77777777" w:rsidR="00924C67" w:rsidRPr="00E43357" w:rsidRDefault="00924C67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5FD4A331" w14:textId="77777777" w:rsidR="00924C67" w:rsidRPr="004850DD" w:rsidRDefault="00924C67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4850DD">
              <w:rPr>
                <w:b/>
              </w:rPr>
              <w:t>Kyle Fenwick</w:t>
            </w:r>
          </w:p>
          <w:p w14:paraId="409EF423" w14:textId="77777777" w:rsidR="00BB7E54" w:rsidRPr="004850DD" w:rsidRDefault="00497CC9" w:rsidP="00444A3E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4850DD">
              <w:rPr>
                <w:bCs/>
              </w:rPr>
              <w:t>Tel: 416 543 1298</w:t>
            </w:r>
          </w:p>
          <w:p w14:paraId="49A72812" w14:textId="77777777" w:rsidR="00473AB2" w:rsidRDefault="00BB7E54" w:rsidP="004850DD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 w:rsidRPr="004850DD">
              <w:rPr>
                <w:bCs/>
              </w:rPr>
              <w:t>Email:</w:t>
            </w:r>
            <w:r w:rsidR="003D68A8" w:rsidRPr="004850DD">
              <w:rPr>
                <w:bCs/>
              </w:rPr>
              <w:t xml:space="preserve"> </w:t>
            </w:r>
            <w:hyperlink r:id="rId22" w:history="1">
              <w:r w:rsidR="004850DD" w:rsidRPr="004B6656">
                <w:rPr>
                  <w:rStyle w:val="Lienhypertexte"/>
                  <w:bCs/>
                </w:rPr>
                <w:t>kyle@corwincapital.ca</w:t>
              </w:r>
            </w:hyperlink>
            <w:r w:rsidRPr="004850DD">
              <w:rPr>
                <w:bCs/>
              </w:rPr>
              <w:t xml:space="preserve"> </w:t>
            </w:r>
          </w:p>
          <w:p w14:paraId="536C5D9E" w14:textId="78362B0B" w:rsidR="00A26252" w:rsidRDefault="00A26252" w:rsidP="004850DD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  <w:p w14:paraId="511E2A13" w14:textId="41A5F082" w:rsidR="00A26252" w:rsidRDefault="00A26252" w:rsidP="004850DD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  <w:r>
              <w:rPr>
                <w:bCs/>
              </w:rPr>
              <w:t>Debtor-in-possession lender</w:t>
            </w:r>
          </w:p>
          <w:p w14:paraId="7A3B2BC6" w14:textId="2CB91521" w:rsidR="00A26252" w:rsidRPr="004850DD" w:rsidRDefault="00A26252" w:rsidP="004850DD">
            <w:pPr>
              <w:pStyle w:val="ORBlock1"/>
              <w:spacing w:before="0" w:after="0"/>
              <w:ind w:left="0" w:right="0"/>
              <w:jc w:val="left"/>
              <w:rPr>
                <w:bCs/>
              </w:rPr>
            </w:pPr>
          </w:p>
        </w:tc>
        <w:tc>
          <w:tcPr>
            <w:tcW w:w="5232" w:type="dxa"/>
          </w:tcPr>
          <w:p w14:paraId="4B0B4776" w14:textId="77777777" w:rsidR="00473AB2" w:rsidRPr="004850DD" w:rsidRDefault="00473AB2" w:rsidP="00444A3E">
            <w:pPr>
              <w:spacing w:after="0"/>
              <w:rPr>
                <w:lang w:val="en-CA"/>
              </w:rPr>
            </w:pPr>
          </w:p>
        </w:tc>
      </w:tr>
    </w:tbl>
    <w:p w14:paraId="7D8D5D6F" w14:textId="77777777" w:rsidR="000F6D5E" w:rsidRPr="004850DD" w:rsidRDefault="000F6D5E" w:rsidP="002B34F4">
      <w:pPr>
        <w:spacing w:after="0"/>
        <w:jc w:val="left"/>
        <w:rPr>
          <w:b/>
          <w:lang w:val="en-CA"/>
        </w:rPr>
        <w:sectPr w:rsidR="000F6D5E" w:rsidRPr="004850DD" w:rsidSect="00344D91">
          <w:headerReference w:type="default" r:id="rId23"/>
          <w:pgSz w:w="12240" w:h="15840"/>
          <w:pgMar w:top="1440" w:right="1151" w:bottom="1440" w:left="1151" w:header="720" w:footer="720" w:gutter="0"/>
          <w:paperSrc w:first="15" w:other="15"/>
          <w:cols w:space="720"/>
          <w:titlePg/>
          <w:docGrid w:linePitch="360"/>
        </w:sectPr>
      </w:pPr>
    </w:p>
    <w:p w14:paraId="03BE4C74" w14:textId="77777777" w:rsidR="00042991" w:rsidRPr="006F563A" w:rsidRDefault="006F563A" w:rsidP="002C54CF">
      <w:pPr>
        <w:spacing w:after="0"/>
        <w:jc w:val="left"/>
        <w:rPr>
          <w:b/>
        </w:rPr>
      </w:pPr>
      <w:r w:rsidRPr="006F563A">
        <w:rPr>
          <w:b/>
        </w:rPr>
        <w:lastRenderedPageBreak/>
        <w:t>EMAIL ADDRESS LIST</w:t>
      </w:r>
    </w:p>
    <w:p w14:paraId="1832A160" w14:textId="2B654651" w:rsidR="008C5788" w:rsidRDefault="00731CE1" w:rsidP="005F5863">
      <w:pPr>
        <w:rPr>
          <w:rStyle w:val="Lienhypertexte"/>
          <w:bCs/>
        </w:rPr>
      </w:pPr>
      <w:hyperlink r:id="rId24" w:history="1">
        <w:r w:rsidR="00B86824" w:rsidRPr="00B461E0">
          <w:rPr>
            <w:rStyle w:val="Lienhypertexte"/>
            <w:bCs/>
          </w:rPr>
          <w:t>bissell@gsnh.com</w:t>
        </w:r>
      </w:hyperlink>
      <w:r w:rsidR="00B86824" w:rsidRPr="00B461E0">
        <w:rPr>
          <w:b/>
        </w:rPr>
        <w:t xml:space="preserve"> </w:t>
      </w:r>
      <w:r w:rsidR="00B86824" w:rsidRPr="00B86824">
        <w:rPr>
          <w:bCs/>
        </w:rPr>
        <w:t>;</w:t>
      </w:r>
      <w:r w:rsidR="00B86824">
        <w:rPr>
          <w:b/>
        </w:rPr>
        <w:t xml:space="preserve"> </w:t>
      </w:r>
      <w:hyperlink r:id="rId25" w:history="1">
        <w:r w:rsidR="00B86824" w:rsidRPr="00791996">
          <w:rPr>
            <w:rStyle w:val="Lienhypertexte"/>
            <w:bCs/>
          </w:rPr>
          <w:t>turgeon@gsnh.com</w:t>
        </w:r>
      </w:hyperlink>
      <w:r w:rsidR="00B86824">
        <w:rPr>
          <w:bCs/>
        </w:rPr>
        <w:t xml:space="preserve"> ; </w:t>
      </w:r>
      <w:hyperlink r:id="rId26" w:history="1">
        <w:r w:rsidR="00B86824" w:rsidRPr="00136D17">
          <w:rPr>
            <w:rStyle w:val="Lienhypertexte"/>
            <w:lang w:val="en-CA"/>
          </w:rPr>
          <w:t>bgelman@albertgelman.com</w:t>
        </w:r>
      </w:hyperlink>
      <w:r w:rsidR="00B86824">
        <w:t xml:space="preserve"> ; </w:t>
      </w:r>
      <w:hyperlink r:id="rId27" w:history="1">
        <w:r w:rsidR="00B86824" w:rsidRPr="004B6656">
          <w:rPr>
            <w:rStyle w:val="Lienhypertexte"/>
          </w:rPr>
          <w:t>tmcelroy@albertgelman.com</w:t>
        </w:r>
      </w:hyperlink>
      <w:r w:rsidR="00474103">
        <w:t xml:space="preserve"> ; </w:t>
      </w:r>
      <w:hyperlink r:id="rId28" w:history="1">
        <w:r w:rsidR="00474103" w:rsidRPr="004B6656">
          <w:rPr>
            <w:rStyle w:val="Lienhypertexte"/>
          </w:rPr>
          <w:t>hmanis@msmlaw.ca</w:t>
        </w:r>
      </w:hyperlink>
      <w:r w:rsidR="00474103">
        <w:rPr>
          <w:color w:val="000000"/>
        </w:rPr>
        <w:t xml:space="preserve"> ; </w:t>
      </w:r>
      <w:hyperlink r:id="rId29" w:history="1">
        <w:r w:rsidR="00474103" w:rsidRPr="003C772E">
          <w:rPr>
            <w:rStyle w:val="Lienhypertexte"/>
            <w:lang w:val="en-CA"/>
          </w:rPr>
          <w:t>iaversa@airdberlis.com</w:t>
        </w:r>
      </w:hyperlink>
      <w:r w:rsidR="00474103" w:rsidRPr="00474103">
        <w:t xml:space="preserve"> </w:t>
      </w:r>
      <w:r w:rsidR="00474103">
        <w:t xml:space="preserve">; </w:t>
      </w:r>
      <w:hyperlink r:id="rId30" w:history="1">
        <w:r w:rsidR="00474103" w:rsidRPr="003C772E">
          <w:rPr>
            <w:rStyle w:val="Lienhypertexte"/>
            <w:lang w:val="en-CA"/>
          </w:rPr>
          <w:t>jnemers@airdberlis.com</w:t>
        </w:r>
      </w:hyperlink>
      <w:r w:rsidR="00474103" w:rsidRPr="00474103">
        <w:t xml:space="preserve"> ; </w:t>
      </w:r>
      <w:hyperlink r:id="rId31" w:history="1">
        <w:r w:rsidR="00474103" w:rsidRPr="00E93E3F">
          <w:rPr>
            <w:rStyle w:val="Lienhypertexte"/>
          </w:rPr>
          <w:t>diane.winters@justice.gc.ca</w:t>
        </w:r>
      </w:hyperlink>
      <w:r w:rsidR="00474103">
        <w:t xml:space="preserve"> ; </w:t>
      </w:r>
      <w:hyperlink r:id="rId32" w:history="1">
        <w:r w:rsidR="00474103" w:rsidRPr="000C73B8">
          <w:rPr>
            <w:rStyle w:val="Lienhypertexte"/>
          </w:rPr>
          <w:t>Rakhee.bhandari@justice.gc.ca</w:t>
        </w:r>
      </w:hyperlink>
      <w:r w:rsidR="00474103">
        <w:t xml:space="preserve"> ; </w:t>
      </w:r>
      <w:hyperlink r:id="rId33" w:history="1">
        <w:r w:rsidR="00474103" w:rsidRPr="004B6656">
          <w:rPr>
            <w:rStyle w:val="Lienhypertexte"/>
          </w:rPr>
          <w:t>kevin.ohara@ontario.ca</w:t>
        </w:r>
      </w:hyperlink>
      <w:r w:rsidR="00474103">
        <w:t xml:space="preserve"> ; </w:t>
      </w:r>
      <w:hyperlink r:id="rId34" w:history="1">
        <w:r w:rsidR="00474103" w:rsidRPr="004B6656">
          <w:rPr>
            <w:rStyle w:val="Lienhypertexte"/>
            <w:bCs/>
          </w:rPr>
          <w:t>dcorby@mastersinsurance.com</w:t>
        </w:r>
      </w:hyperlink>
      <w:r w:rsidR="00474103">
        <w:rPr>
          <w:bCs/>
        </w:rPr>
        <w:t xml:space="preserve"> ; </w:t>
      </w:r>
      <w:hyperlink r:id="rId35" w:history="1">
        <w:r w:rsidR="00474103" w:rsidRPr="00474103">
          <w:rPr>
            <w:rStyle w:val="Lienhypertexte"/>
            <w:bCs/>
          </w:rPr>
          <w:t>brent.mcallister@zurich.com</w:t>
        </w:r>
      </w:hyperlink>
      <w:r w:rsidR="005B2B07">
        <w:rPr>
          <w:bCs/>
        </w:rPr>
        <w:t xml:space="preserve"> ; </w:t>
      </w:r>
      <w:hyperlink r:id="rId36" w:history="1">
        <w:r w:rsidR="005B2B07" w:rsidRPr="004B6656">
          <w:rPr>
            <w:rStyle w:val="Lienhypertexte"/>
            <w:bCs/>
          </w:rPr>
          <w:t>brent.keenan@cefl.ca</w:t>
        </w:r>
      </w:hyperlink>
      <w:r w:rsidR="005B2B07">
        <w:rPr>
          <w:bCs/>
        </w:rPr>
        <w:t xml:space="preserve"> ; </w:t>
      </w:r>
      <w:hyperlink r:id="rId37" w:history="1">
        <w:r w:rsidR="005B2B07" w:rsidRPr="004B6656">
          <w:rPr>
            <w:rStyle w:val="Lienhypertexte"/>
            <w:bCs/>
          </w:rPr>
          <w:t>cservice@gmfinancial.com</w:t>
        </w:r>
      </w:hyperlink>
      <w:r w:rsidR="005B2B07">
        <w:rPr>
          <w:bCs/>
        </w:rPr>
        <w:t xml:space="preserve">  ; </w:t>
      </w:r>
      <w:hyperlink r:id="rId38" w:history="1">
        <w:r w:rsidR="00EE7780" w:rsidRPr="004B6656">
          <w:rPr>
            <w:rStyle w:val="Lienhypertexte"/>
            <w:bCs/>
          </w:rPr>
          <w:t>CommercialLending@gmfinancial.com</w:t>
        </w:r>
      </w:hyperlink>
      <w:r w:rsidR="008B06C3">
        <w:rPr>
          <w:bCs/>
        </w:rPr>
        <w:t xml:space="preserve"> </w:t>
      </w:r>
      <w:r w:rsidR="008C5788">
        <w:rPr>
          <w:bCs/>
        </w:rPr>
        <w:t xml:space="preserve">; </w:t>
      </w:r>
      <w:hyperlink r:id="rId39" w:history="1">
        <w:r w:rsidR="008C5788" w:rsidRPr="004B6656">
          <w:rPr>
            <w:rStyle w:val="Lienhypertexte"/>
            <w:bCs/>
            <w:lang w:val="en-CA"/>
          </w:rPr>
          <w:t>kyle@corwincapital.</w:t>
        </w:r>
        <w:r w:rsidR="008C5788" w:rsidRPr="004B6656">
          <w:rPr>
            <w:rStyle w:val="Lienhypertexte"/>
            <w:bCs/>
          </w:rPr>
          <w:t>ca</w:t>
        </w:r>
      </w:hyperlink>
      <w:r w:rsidR="008C5788" w:rsidRPr="004850DD">
        <w:rPr>
          <w:bCs/>
          <w:lang w:val="en-CA"/>
        </w:rPr>
        <w:t xml:space="preserve"> </w:t>
      </w:r>
    </w:p>
    <w:p w14:paraId="466F10D0" w14:textId="77777777" w:rsidR="008C5788" w:rsidRDefault="008C5788" w:rsidP="005F5863"/>
    <w:p w14:paraId="3C841F84" w14:textId="22AD2C2D" w:rsidR="00474103" w:rsidRDefault="00474103" w:rsidP="00474103"/>
    <w:p w14:paraId="53A3DA41" w14:textId="33B9DD60" w:rsidR="00B86824" w:rsidRDefault="00B86824" w:rsidP="00B86824"/>
    <w:p w14:paraId="45781BAB" w14:textId="77777777" w:rsidR="002528C5" w:rsidRPr="00CA3B5C" w:rsidRDefault="002528C5" w:rsidP="006F563A">
      <w:pPr>
        <w:pStyle w:val="ORBlock1"/>
        <w:spacing w:line="360" w:lineRule="auto"/>
        <w:ind w:left="0" w:right="0"/>
        <w:jc w:val="left"/>
        <w:rPr>
          <w:b/>
        </w:rPr>
      </w:pPr>
    </w:p>
    <w:p w14:paraId="3C7A20FC" w14:textId="77777777" w:rsidR="006F563A" w:rsidRDefault="006F563A" w:rsidP="006F563A">
      <w:pPr>
        <w:pStyle w:val="ORBlock1"/>
        <w:tabs>
          <w:tab w:val="left" w:pos="2580"/>
        </w:tabs>
        <w:ind w:left="0" w:right="0"/>
        <w:jc w:val="left"/>
      </w:pPr>
    </w:p>
    <w:p w14:paraId="3450440E" w14:textId="77777777" w:rsidR="006F563A" w:rsidRPr="00C6056D" w:rsidRDefault="006F563A" w:rsidP="006F563A">
      <w:pPr>
        <w:pStyle w:val="ORBlock1"/>
        <w:ind w:left="0" w:right="0"/>
        <w:jc w:val="left"/>
      </w:pPr>
    </w:p>
    <w:p w14:paraId="064FA521" w14:textId="77777777" w:rsidR="006F563A" w:rsidRPr="00C6056D" w:rsidRDefault="006F563A" w:rsidP="006F563A">
      <w:pPr>
        <w:pStyle w:val="ORBlock1"/>
        <w:ind w:left="0" w:right="0"/>
        <w:jc w:val="left"/>
      </w:pPr>
      <w:r>
        <w:t xml:space="preserve"> </w:t>
      </w:r>
    </w:p>
    <w:p w14:paraId="387EA6E0" w14:textId="77777777" w:rsidR="006F563A" w:rsidRPr="00D64C4D" w:rsidRDefault="006F563A" w:rsidP="006F563A">
      <w:pPr>
        <w:pStyle w:val="ORBlock1"/>
        <w:ind w:left="0" w:right="0"/>
        <w:jc w:val="left"/>
      </w:pPr>
    </w:p>
    <w:p w14:paraId="6DD4A894" w14:textId="77777777" w:rsidR="006F563A" w:rsidRPr="00BD462B" w:rsidRDefault="006F563A" w:rsidP="00BD462B"/>
    <w:sectPr w:rsidR="006F563A" w:rsidRPr="00BD462B" w:rsidSect="00344D91">
      <w:pgSz w:w="12240" w:h="15840"/>
      <w:pgMar w:top="1440" w:right="1151" w:bottom="1440" w:left="1151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3CBB1" w14:textId="77777777" w:rsidR="00507232" w:rsidRDefault="00507232" w:rsidP="006E76BC">
      <w:pPr>
        <w:spacing w:after="0"/>
      </w:pPr>
      <w:r>
        <w:separator/>
      </w:r>
    </w:p>
  </w:endnote>
  <w:endnote w:type="continuationSeparator" w:id="0">
    <w:p w14:paraId="547362FD" w14:textId="77777777" w:rsidR="00507232" w:rsidRDefault="00507232" w:rsidP="006E7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4215E" w14:textId="77777777" w:rsidR="00507232" w:rsidRDefault="00507232" w:rsidP="006E76BC">
      <w:pPr>
        <w:spacing w:after="0"/>
      </w:pPr>
      <w:r>
        <w:separator/>
      </w:r>
    </w:p>
  </w:footnote>
  <w:footnote w:type="continuationSeparator" w:id="0">
    <w:p w14:paraId="0C2F44AA" w14:textId="77777777" w:rsidR="00507232" w:rsidRDefault="00507232" w:rsidP="006E7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1AFE" w14:textId="7BEA96AF" w:rsidR="006E76BC" w:rsidRPr="00F64C88" w:rsidRDefault="006E76BC" w:rsidP="00F64C88">
    <w:pPr>
      <w:pStyle w:val="En-tte"/>
    </w:pPr>
    <w:r>
      <w:t xml:space="preserve">-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D520A">
      <w:t>5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D35BC"/>
    <w:multiLevelType w:val="multilevel"/>
    <w:tmpl w:val="E83622C2"/>
    <w:styleLink w:val="GSNHNumberedParas"/>
    <w:lvl w:ilvl="0">
      <w:start w:val="1"/>
      <w:numFmt w:val="decimal"/>
      <w:pStyle w:val="GSNHL1Number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GSNHL2Numbering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GSNHL3Numbering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pStyle w:val="GSNHL4Numbering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Roman"/>
      <w:pStyle w:val="GSNHL5Numbering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GSNHL6Numbering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GSNHL7Numnbering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GSNHL8Numbering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upperLetter"/>
      <w:pStyle w:val="GSNHL9Numbering"/>
      <w:lvlText w:val="%9.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4F87288C"/>
    <w:multiLevelType w:val="hybridMultilevel"/>
    <w:tmpl w:val="5FA80478"/>
    <w:lvl w:ilvl="0" w:tplc="728A79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D7B9C"/>
    <w:multiLevelType w:val="multilevel"/>
    <w:tmpl w:val="E83622C2"/>
    <w:numStyleLink w:val="GSNHNumberedParas"/>
  </w:abstractNum>
  <w:abstractNum w:abstractNumId="3" w15:restartNumberingAfterBreak="0">
    <w:nsid w:val="7A09030D"/>
    <w:multiLevelType w:val="hybridMultilevel"/>
    <w:tmpl w:val="DE448E18"/>
    <w:lvl w:ilvl="0" w:tplc="EAF082A2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17421"/>
    <w:multiLevelType w:val="multilevel"/>
    <w:tmpl w:val="D84A2BB0"/>
    <w:lvl w:ilvl="0">
      <w:start w:val="1"/>
      <w:numFmt w:val="decimal"/>
      <w:lvlRestart w:val="0"/>
      <w:pStyle w:val="ORGenL1"/>
      <w:lvlText w:val="%1."/>
      <w:lvlJc w:val="left"/>
      <w:pPr>
        <w:tabs>
          <w:tab w:val="num" w:pos="777"/>
        </w:tabs>
        <w:ind w:left="57" w:firstLine="0"/>
      </w:pPr>
      <w:rPr>
        <w:rFonts w:cs="Times New Roman" w:hint="default"/>
        <w:b w:val="0"/>
      </w:rPr>
    </w:lvl>
    <w:lvl w:ilvl="1">
      <w:start w:val="1"/>
      <w:numFmt w:val="lowerLetter"/>
      <w:pStyle w:val="ORGenL2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ORGenL3"/>
      <w:lvlText w:val="(%3)"/>
      <w:lvlJc w:val="right"/>
      <w:pPr>
        <w:tabs>
          <w:tab w:val="num" w:pos="2160"/>
        </w:tabs>
        <w:ind w:left="2160" w:hanging="432"/>
      </w:pPr>
      <w:rPr>
        <w:rFonts w:cs="Times New Roman" w:hint="default"/>
      </w:rPr>
    </w:lvl>
    <w:lvl w:ilvl="3">
      <w:start w:val="1"/>
      <w:numFmt w:val="decimal"/>
      <w:pStyle w:val="ORGenL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pStyle w:val="ORGenL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upperRoman"/>
      <w:pStyle w:val="ORGenL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ORGenL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pStyle w:val="ORGenL8"/>
      <w:lvlText w:val="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pStyle w:val="ORGenL9"/>
      <w:lvlText w:val="%9)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1386F"/>
    <w:rsid w:val="0002479E"/>
    <w:rsid w:val="000266DF"/>
    <w:rsid w:val="00027A07"/>
    <w:rsid w:val="0003427E"/>
    <w:rsid w:val="00035E21"/>
    <w:rsid w:val="00036E72"/>
    <w:rsid w:val="00041C8A"/>
    <w:rsid w:val="000422A0"/>
    <w:rsid w:val="00042991"/>
    <w:rsid w:val="00056535"/>
    <w:rsid w:val="00060DE3"/>
    <w:rsid w:val="0007046F"/>
    <w:rsid w:val="00071B19"/>
    <w:rsid w:val="00071CA8"/>
    <w:rsid w:val="0007344C"/>
    <w:rsid w:val="0007585F"/>
    <w:rsid w:val="00086F7C"/>
    <w:rsid w:val="0009365F"/>
    <w:rsid w:val="000A37AD"/>
    <w:rsid w:val="000A40B1"/>
    <w:rsid w:val="000C00AC"/>
    <w:rsid w:val="000C4FFB"/>
    <w:rsid w:val="000C51F9"/>
    <w:rsid w:val="000C6342"/>
    <w:rsid w:val="000C73B8"/>
    <w:rsid w:val="000D1C37"/>
    <w:rsid w:val="000D4DCF"/>
    <w:rsid w:val="000D7820"/>
    <w:rsid w:val="000E13E9"/>
    <w:rsid w:val="000E27CF"/>
    <w:rsid w:val="000E35F4"/>
    <w:rsid w:val="000E3FB6"/>
    <w:rsid w:val="000E7E49"/>
    <w:rsid w:val="000F44B2"/>
    <w:rsid w:val="000F6D5E"/>
    <w:rsid w:val="00103464"/>
    <w:rsid w:val="00106791"/>
    <w:rsid w:val="0011575D"/>
    <w:rsid w:val="001226A8"/>
    <w:rsid w:val="00126188"/>
    <w:rsid w:val="00126A44"/>
    <w:rsid w:val="00126E3A"/>
    <w:rsid w:val="001278A9"/>
    <w:rsid w:val="00133759"/>
    <w:rsid w:val="001345F8"/>
    <w:rsid w:val="00136D17"/>
    <w:rsid w:val="00140CAB"/>
    <w:rsid w:val="001471D0"/>
    <w:rsid w:val="001623A0"/>
    <w:rsid w:val="00165E78"/>
    <w:rsid w:val="001779E5"/>
    <w:rsid w:val="00181AFC"/>
    <w:rsid w:val="00182581"/>
    <w:rsid w:val="001838F0"/>
    <w:rsid w:val="00185890"/>
    <w:rsid w:val="00191F2E"/>
    <w:rsid w:val="0019284C"/>
    <w:rsid w:val="001A0C7A"/>
    <w:rsid w:val="001B2F90"/>
    <w:rsid w:val="001B5BFC"/>
    <w:rsid w:val="001C57D8"/>
    <w:rsid w:val="001C5881"/>
    <w:rsid w:val="001D3C83"/>
    <w:rsid w:val="001E01FC"/>
    <w:rsid w:val="001F17CB"/>
    <w:rsid w:val="001F760F"/>
    <w:rsid w:val="002003E8"/>
    <w:rsid w:val="00203035"/>
    <w:rsid w:val="00207793"/>
    <w:rsid w:val="00212022"/>
    <w:rsid w:val="002133F0"/>
    <w:rsid w:val="002151AE"/>
    <w:rsid w:val="00216108"/>
    <w:rsid w:val="002248D2"/>
    <w:rsid w:val="0024085D"/>
    <w:rsid w:val="002528C5"/>
    <w:rsid w:val="00252D97"/>
    <w:rsid w:val="00257B93"/>
    <w:rsid w:val="002618DA"/>
    <w:rsid w:val="00264DCC"/>
    <w:rsid w:val="002664D9"/>
    <w:rsid w:val="00274E77"/>
    <w:rsid w:val="0027707A"/>
    <w:rsid w:val="00283BAB"/>
    <w:rsid w:val="00283E04"/>
    <w:rsid w:val="002840E2"/>
    <w:rsid w:val="00284D45"/>
    <w:rsid w:val="00286225"/>
    <w:rsid w:val="00290616"/>
    <w:rsid w:val="002A598D"/>
    <w:rsid w:val="002A7E0E"/>
    <w:rsid w:val="002B2795"/>
    <w:rsid w:val="002B34F4"/>
    <w:rsid w:val="002B6945"/>
    <w:rsid w:val="002C1220"/>
    <w:rsid w:val="002C33B1"/>
    <w:rsid w:val="002C54CF"/>
    <w:rsid w:val="002C5522"/>
    <w:rsid w:val="002D127C"/>
    <w:rsid w:val="002D45FB"/>
    <w:rsid w:val="002D57F5"/>
    <w:rsid w:val="002E4797"/>
    <w:rsid w:val="002E6318"/>
    <w:rsid w:val="002F311E"/>
    <w:rsid w:val="002F68AD"/>
    <w:rsid w:val="00303EC9"/>
    <w:rsid w:val="00307AF3"/>
    <w:rsid w:val="0032285E"/>
    <w:rsid w:val="00330035"/>
    <w:rsid w:val="003358F9"/>
    <w:rsid w:val="0033653F"/>
    <w:rsid w:val="00340519"/>
    <w:rsid w:val="00344D91"/>
    <w:rsid w:val="00345D75"/>
    <w:rsid w:val="003563F9"/>
    <w:rsid w:val="0035688F"/>
    <w:rsid w:val="003575ED"/>
    <w:rsid w:val="00363A01"/>
    <w:rsid w:val="00364434"/>
    <w:rsid w:val="00375AC0"/>
    <w:rsid w:val="003816A4"/>
    <w:rsid w:val="003865D3"/>
    <w:rsid w:val="00387E9D"/>
    <w:rsid w:val="00394201"/>
    <w:rsid w:val="003A1FB0"/>
    <w:rsid w:val="003A3E58"/>
    <w:rsid w:val="003A6E53"/>
    <w:rsid w:val="003B182D"/>
    <w:rsid w:val="003B777A"/>
    <w:rsid w:val="003B7E5D"/>
    <w:rsid w:val="003C3611"/>
    <w:rsid w:val="003C51EA"/>
    <w:rsid w:val="003C772E"/>
    <w:rsid w:val="003D036D"/>
    <w:rsid w:val="003D0873"/>
    <w:rsid w:val="003D68A8"/>
    <w:rsid w:val="003E0647"/>
    <w:rsid w:val="003E48EF"/>
    <w:rsid w:val="003F043C"/>
    <w:rsid w:val="003F426E"/>
    <w:rsid w:val="003F49E9"/>
    <w:rsid w:val="003F5025"/>
    <w:rsid w:val="003F5C8F"/>
    <w:rsid w:val="003F70A5"/>
    <w:rsid w:val="00402940"/>
    <w:rsid w:val="00403505"/>
    <w:rsid w:val="00404D02"/>
    <w:rsid w:val="00404E16"/>
    <w:rsid w:val="00406E1F"/>
    <w:rsid w:val="004109CB"/>
    <w:rsid w:val="0042228D"/>
    <w:rsid w:val="00422794"/>
    <w:rsid w:val="00426207"/>
    <w:rsid w:val="00426BBA"/>
    <w:rsid w:val="00433AD6"/>
    <w:rsid w:val="00444A3E"/>
    <w:rsid w:val="00446A35"/>
    <w:rsid w:val="00460937"/>
    <w:rsid w:val="004670F9"/>
    <w:rsid w:val="00473AB2"/>
    <w:rsid w:val="00474103"/>
    <w:rsid w:val="004850DD"/>
    <w:rsid w:val="00485716"/>
    <w:rsid w:val="00490955"/>
    <w:rsid w:val="00495B83"/>
    <w:rsid w:val="00495DF3"/>
    <w:rsid w:val="00497CC9"/>
    <w:rsid w:val="004A17AD"/>
    <w:rsid w:val="004A58B4"/>
    <w:rsid w:val="004C0FAA"/>
    <w:rsid w:val="004C1749"/>
    <w:rsid w:val="004E267F"/>
    <w:rsid w:val="004E5BFE"/>
    <w:rsid w:val="004E60A7"/>
    <w:rsid w:val="004F2BB0"/>
    <w:rsid w:val="004F4FFA"/>
    <w:rsid w:val="00505500"/>
    <w:rsid w:val="00507232"/>
    <w:rsid w:val="0051031C"/>
    <w:rsid w:val="00511731"/>
    <w:rsid w:val="00512A6C"/>
    <w:rsid w:val="005169EA"/>
    <w:rsid w:val="00520A9C"/>
    <w:rsid w:val="00522AC5"/>
    <w:rsid w:val="0052432F"/>
    <w:rsid w:val="00525227"/>
    <w:rsid w:val="00534C08"/>
    <w:rsid w:val="00547D2D"/>
    <w:rsid w:val="005548D4"/>
    <w:rsid w:val="00561EB7"/>
    <w:rsid w:val="00562D62"/>
    <w:rsid w:val="005639B4"/>
    <w:rsid w:val="0057301A"/>
    <w:rsid w:val="00584DEB"/>
    <w:rsid w:val="005866D1"/>
    <w:rsid w:val="00594134"/>
    <w:rsid w:val="00596ED0"/>
    <w:rsid w:val="005A26B9"/>
    <w:rsid w:val="005B1004"/>
    <w:rsid w:val="005B2B07"/>
    <w:rsid w:val="005C0440"/>
    <w:rsid w:val="005C06DD"/>
    <w:rsid w:val="005C21CF"/>
    <w:rsid w:val="005D1495"/>
    <w:rsid w:val="005D2013"/>
    <w:rsid w:val="005D5BFD"/>
    <w:rsid w:val="005D5D86"/>
    <w:rsid w:val="005E12CE"/>
    <w:rsid w:val="005E1D5F"/>
    <w:rsid w:val="005E425B"/>
    <w:rsid w:val="005F1DE2"/>
    <w:rsid w:val="005F5863"/>
    <w:rsid w:val="005F7057"/>
    <w:rsid w:val="00611314"/>
    <w:rsid w:val="00615859"/>
    <w:rsid w:val="00622579"/>
    <w:rsid w:val="0062327B"/>
    <w:rsid w:val="006247D6"/>
    <w:rsid w:val="006248DB"/>
    <w:rsid w:val="00644EE8"/>
    <w:rsid w:val="0064638A"/>
    <w:rsid w:val="006464CF"/>
    <w:rsid w:val="00652A60"/>
    <w:rsid w:val="006550D3"/>
    <w:rsid w:val="0066451B"/>
    <w:rsid w:val="00665018"/>
    <w:rsid w:val="00670EB3"/>
    <w:rsid w:val="006776A0"/>
    <w:rsid w:val="00683EC6"/>
    <w:rsid w:val="00687619"/>
    <w:rsid w:val="006A4296"/>
    <w:rsid w:val="006A44F3"/>
    <w:rsid w:val="006A56E5"/>
    <w:rsid w:val="006A60B4"/>
    <w:rsid w:val="006A6D9C"/>
    <w:rsid w:val="006B0808"/>
    <w:rsid w:val="006C09F2"/>
    <w:rsid w:val="006C1D07"/>
    <w:rsid w:val="006D7514"/>
    <w:rsid w:val="006E1A6A"/>
    <w:rsid w:val="006E2A24"/>
    <w:rsid w:val="006E76BC"/>
    <w:rsid w:val="006F563A"/>
    <w:rsid w:val="0070022D"/>
    <w:rsid w:val="007019CE"/>
    <w:rsid w:val="0070384D"/>
    <w:rsid w:val="00705B77"/>
    <w:rsid w:val="00711605"/>
    <w:rsid w:val="0073095C"/>
    <w:rsid w:val="00731CE1"/>
    <w:rsid w:val="0074324A"/>
    <w:rsid w:val="00743E41"/>
    <w:rsid w:val="00746B0C"/>
    <w:rsid w:val="0074710C"/>
    <w:rsid w:val="00756145"/>
    <w:rsid w:val="007574A4"/>
    <w:rsid w:val="00766C5C"/>
    <w:rsid w:val="0078457A"/>
    <w:rsid w:val="00785B62"/>
    <w:rsid w:val="0078661D"/>
    <w:rsid w:val="007913DE"/>
    <w:rsid w:val="00796A5F"/>
    <w:rsid w:val="007A3C97"/>
    <w:rsid w:val="007A4B82"/>
    <w:rsid w:val="007A6F61"/>
    <w:rsid w:val="007B4286"/>
    <w:rsid w:val="007C1965"/>
    <w:rsid w:val="007C2139"/>
    <w:rsid w:val="007C5F05"/>
    <w:rsid w:val="007D20CC"/>
    <w:rsid w:val="007D630C"/>
    <w:rsid w:val="007E2D71"/>
    <w:rsid w:val="008207E7"/>
    <w:rsid w:val="00821AA4"/>
    <w:rsid w:val="00825BB4"/>
    <w:rsid w:val="00831746"/>
    <w:rsid w:val="008358AE"/>
    <w:rsid w:val="00865D9F"/>
    <w:rsid w:val="00871BAC"/>
    <w:rsid w:val="008764F0"/>
    <w:rsid w:val="00885553"/>
    <w:rsid w:val="008935CA"/>
    <w:rsid w:val="00894C65"/>
    <w:rsid w:val="008A75CF"/>
    <w:rsid w:val="008B0535"/>
    <w:rsid w:val="008B06C3"/>
    <w:rsid w:val="008B41E1"/>
    <w:rsid w:val="008C5788"/>
    <w:rsid w:val="008C70F9"/>
    <w:rsid w:val="008E73C5"/>
    <w:rsid w:val="008F1EA0"/>
    <w:rsid w:val="00900D58"/>
    <w:rsid w:val="0091359D"/>
    <w:rsid w:val="009156A2"/>
    <w:rsid w:val="00915A68"/>
    <w:rsid w:val="00920E11"/>
    <w:rsid w:val="00923208"/>
    <w:rsid w:val="00924C67"/>
    <w:rsid w:val="009312C3"/>
    <w:rsid w:val="00936C25"/>
    <w:rsid w:val="009371AA"/>
    <w:rsid w:val="00940816"/>
    <w:rsid w:val="00941E67"/>
    <w:rsid w:val="00944F3C"/>
    <w:rsid w:val="0094703B"/>
    <w:rsid w:val="0095305F"/>
    <w:rsid w:val="00955B6F"/>
    <w:rsid w:val="009605B3"/>
    <w:rsid w:val="00966211"/>
    <w:rsid w:val="00972B6D"/>
    <w:rsid w:val="00973195"/>
    <w:rsid w:val="00975615"/>
    <w:rsid w:val="00981554"/>
    <w:rsid w:val="00991651"/>
    <w:rsid w:val="009949BD"/>
    <w:rsid w:val="0099614E"/>
    <w:rsid w:val="009A1CA2"/>
    <w:rsid w:val="009A3AD4"/>
    <w:rsid w:val="009A58EA"/>
    <w:rsid w:val="009B0F18"/>
    <w:rsid w:val="009C5D15"/>
    <w:rsid w:val="009C6A43"/>
    <w:rsid w:val="009D36FF"/>
    <w:rsid w:val="009D4BE3"/>
    <w:rsid w:val="009D520A"/>
    <w:rsid w:val="009D6FB4"/>
    <w:rsid w:val="009F09CF"/>
    <w:rsid w:val="009F1A28"/>
    <w:rsid w:val="009F6D76"/>
    <w:rsid w:val="00A04E8D"/>
    <w:rsid w:val="00A15AAA"/>
    <w:rsid w:val="00A16395"/>
    <w:rsid w:val="00A16E05"/>
    <w:rsid w:val="00A177A1"/>
    <w:rsid w:val="00A215C3"/>
    <w:rsid w:val="00A26252"/>
    <w:rsid w:val="00A31796"/>
    <w:rsid w:val="00A3537D"/>
    <w:rsid w:val="00A358FC"/>
    <w:rsid w:val="00A3792A"/>
    <w:rsid w:val="00A41233"/>
    <w:rsid w:val="00A45C3A"/>
    <w:rsid w:val="00A52D0C"/>
    <w:rsid w:val="00A56B52"/>
    <w:rsid w:val="00A64F3B"/>
    <w:rsid w:val="00A707E5"/>
    <w:rsid w:val="00A71A1D"/>
    <w:rsid w:val="00A7636E"/>
    <w:rsid w:val="00A80B2C"/>
    <w:rsid w:val="00A9782D"/>
    <w:rsid w:val="00AB1561"/>
    <w:rsid w:val="00AB3EC6"/>
    <w:rsid w:val="00AB4829"/>
    <w:rsid w:val="00AB63DA"/>
    <w:rsid w:val="00AB7C1E"/>
    <w:rsid w:val="00AC3DAA"/>
    <w:rsid w:val="00AD60D1"/>
    <w:rsid w:val="00AD6755"/>
    <w:rsid w:val="00AE51EA"/>
    <w:rsid w:val="00AE779A"/>
    <w:rsid w:val="00AF5083"/>
    <w:rsid w:val="00B05151"/>
    <w:rsid w:val="00B05D9F"/>
    <w:rsid w:val="00B204F1"/>
    <w:rsid w:val="00B32344"/>
    <w:rsid w:val="00B4076B"/>
    <w:rsid w:val="00B4526D"/>
    <w:rsid w:val="00B52D50"/>
    <w:rsid w:val="00B57B41"/>
    <w:rsid w:val="00B70DA9"/>
    <w:rsid w:val="00B8176B"/>
    <w:rsid w:val="00B86824"/>
    <w:rsid w:val="00B87F82"/>
    <w:rsid w:val="00B962BC"/>
    <w:rsid w:val="00B97FAA"/>
    <w:rsid w:val="00BA0969"/>
    <w:rsid w:val="00BA18B2"/>
    <w:rsid w:val="00BA202A"/>
    <w:rsid w:val="00BA2FD1"/>
    <w:rsid w:val="00BA78B7"/>
    <w:rsid w:val="00BB5CC7"/>
    <w:rsid w:val="00BB7E54"/>
    <w:rsid w:val="00BD462B"/>
    <w:rsid w:val="00BE3CF7"/>
    <w:rsid w:val="00BE61DB"/>
    <w:rsid w:val="00C06C9F"/>
    <w:rsid w:val="00C15438"/>
    <w:rsid w:val="00C16A92"/>
    <w:rsid w:val="00C20740"/>
    <w:rsid w:val="00C27196"/>
    <w:rsid w:val="00C303FF"/>
    <w:rsid w:val="00C31F43"/>
    <w:rsid w:val="00C324FE"/>
    <w:rsid w:val="00C35C10"/>
    <w:rsid w:val="00C406EF"/>
    <w:rsid w:val="00C4271F"/>
    <w:rsid w:val="00C51150"/>
    <w:rsid w:val="00C55354"/>
    <w:rsid w:val="00C6056D"/>
    <w:rsid w:val="00C61D2F"/>
    <w:rsid w:val="00C622AC"/>
    <w:rsid w:val="00C67E10"/>
    <w:rsid w:val="00C728E9"/>
    <w:rsid w:val="00C80199"/>
    <w:rsid w:val="00C820E4"/>
    <w:rsid w:val="00C851D2"/>
    <w:rsid w:val="00C94FCD"/>
    <w:rsid w:val="00C9760C"/>
    <w:rsid w:val="00CA3B5C"/>
    <w:rsid w:val="00CA6CAA"/>
    <w:rsid w:val="00CB0D4B"/>
    <w:rsid w:val="00CB4805"/>
    <w:rsid w:val="00CB5742"/>
    <w:rsid w:val="00CC081D"/>
    <w:rsid w:val="00CC6882"/>
    <w:rsid w:val="00CD306C"/>
    <w:rsid w:val="00CD3882"/>
    <w:rsid w:val="00CD473F"/>
    <w:rsid w:val="00CD608D"/>
    <w:rsid w:val="00CD6A35"/>
    <w:rsid w:val="00CE076A"/>
    <w:rsid w:val="00CE6D4E"/>
    <w:rsid w:val="00CF1B54"/>
    <w:rsid w:val="00D1596A"/>
    <w:rsid w:val="00D21E37"/>
    <w:rsid w:val="00D33275"/>
    <w:rsid w:val="00D354C5"/>
    <w:rsid w:val="00D35DB9"/>
    <w:rsid w:val="00D422B9"/>
    <w:rsid w:val="00D42E03"/>
    <w:rsid w:val="00D45A94"/>
    <w:rsid w:val="00D46CEA"/>
    <w:rsid w:val="00D545C6"/>
    <w:rsid w:val="00D620CA"/>
    <w:rsid w:val="00D6447B"/>
    <w:rsid w:val="00D64C4D"/>
    <w:rsid w:val="00D71C10"/>
    <w:rsid w:val="00D819F5"/>
    <w:rsid w:val="00D81F1C"/>
    <w:rsid w:val="00D92DD9"/>
    <w:rsid w:val="00D9350D"/>
    <w:rsid w:val="00DA443E"/>
    <w:rsid w:val="00DA518D"/>
    <w:rsid w:val="00DA5378"/>
    <w:rsid w:val="00DB198D"/>
    <w:rsid w:val="00DC08EF"/>
    <w:rsid w:val="00DC209D"/>
    <w:rsid w:val="00DC3DC6"/>
    <w:rsid w:val="00DC3FDC"/>
    <w:rsid w:val="00DC77E0"/>
    <w:rsid w:val="00DD3E3C"/>
    <w:rsid w:val="00DD6E43"/>
    <w:rsid w:val="00DE04FB"/>
    <w:rsid w:val="00E03586"/>
    <w:rsid w:val="00E10035"/>
    <w:rsid w:val="00E11745"/>
    <w:rsid w:val="00E17A27"/>
    <w:rsid w:val="00E21C1B"/>
    <w:rsid w:val="00E271F1"/>
    <w:rsid w:val="00E343A3"/>
    <w:rsid w:val="00E369CF"/>
    <w:rsid w:val="00E42B2D"/>
    <w:rsid w:val="00E43357"/>
    <w:rsid w:val="00E43A8F"/>
    <w:rsid w:val="00E44DA9"/>
    <w:rsid w:val="00E479FD"/>
    <w:rsid w:val="00E51CA3"/>
    <w:rsid w:val="00E5202D"/>
    <w:rsid w:val="00E74D47"/>
    <w:rsid w:val="00E93836"/>
    <w:rsid w:val="00E963A0"/>
    <w:rsid w:val="00EA02AB"/>
    <w:rsid w:val="00EA3E28"/>
    <w:rsid w:val="00EA5D86"/>
    <w:rsid w:val="00EB470A"/>
    <w:rsid w:val="00EB7FE9"/>
    <w:rsid w:val="00ED77A5"/>
    <w:rsid w:val="00EE427B"/>
    <w:rsid w:val="00EE5C29"/>
    <w:rsid w:val="00EE7780"/>
    <w:rsid w:val="00EF08AE"/>
    <w:rsid w:val="00EF3128"/>
    <w:rsid w:val="00EF7EDB"/>
    <w:rsid w:val="00F124B3"/>
    <w:rsid w:val="00F2582F"/>
    <w:rsid w:val="00F27DF5"/>
    <w:rsid w:val="00F4091C"/>
    <w:rsid w:val="00F53DBC"/>
    <w:rsid w:val="00F64C88"/>
    <w:rsid w:val="00F71E2D"/>
    <w:rsid w:val="00F71F51"/>
    <w:rsid w:val="00F74778"/>
    <w:rsid w:val="00F77BC4"/>
    <w:rsid w:val="00F8014A"/>
    <w:rsid w:val="00F80DAB"/>
    <w:rsid w:val="00F9644F"/>
    <w:rsid w:val="00FA4933"/>
    <w:rsid w:val="00FB36B6"/>
    <w:rsid w:val="00FB3BC3"/>
    <w:rsid w:val="00FB3FD5"/>
    <w:rsid w:val="00FC76A7"/>
    <w:rsid w:val="00FD468A"/>
    <w:rsid w:val="00FE471C"/>
    <w:rsid w:val="00FF1960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6947B9D3"/>
  <w15:docId w15:val="{F580467F-4E03-4E2A-B215-354C43E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C5"/>
    <w:pPr>
      <w:spacing w:after="240"/>
      <w:jc w:val="both"/>
    </w:pPr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D64C4D"/>
    <w:pPr>
      <w:keepNext/>
      <w:numPr>
        <w:numId w:val="5"/>
      </w:numPr>
      <w:jc w:val="left"/>
      <w:outlineLvl w:val="1"/>
    </w:pPr>
    <w:rPr>
      <w:rFonts w:eastAsia="Times New Roman" w:cs="Arial"/>
      <w:b/>
      <w:bCs/>
      <w:i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SNHL1Numbering">
    <w:name w:val="GSNH L1 Numbering"/>
    <w:qFormat/>
    <w:rsid w:val="00BD462B"/>
    <w:pPr>
      <w:numPr>
        <w:numId w:val="2"/>
      </w:numPr>
      <w:spacing w:after="240"/>
      <w:jc w:val="both"/>
    </w:pPr>
    <w:rPr>
      <w:sz w:val="24"/>
      <w:szCs w:val="24"/>
      <w:lang w:val="en-US" w:eastAsia="en-US"/>
    </w:rPr>
  </w:style>
  <w:style w:type="paragraph" w:customStyle="1" w:styleId="GSNHL2Numbering">
    <w:name w:val="GSNH L2 Numbering"/>
    <w:basedOn w:val="GSNHL1Numbering"/>
    <w:qFormat/>
    <w:rsid w:val="000422A0"/>
    <w:pPr>
      <w:numPr>
        <w:ilvl w:val="1"/>
      </w:numPr>
    </w:pPr>
  </w:style>
  <w:style w:type="paragraph" w:customStyle="1" w:styleId="GSNHL3Numbering">
    <w:name w:val="GSNH L3 Numbering"/>
    <w:basedOn w:val="GSNHL2Numbering"/>
    <w:qFormat/>
    <w:rsid w:val="000422A0"/>
    <w:pPr>
      <w:numPr>
        <w:ilvl w:val="2"/>
      </w:numPr>
    </w:pPr>
  </w:style>
  <w:style w:type="paragraph" w:customStyle="1" w:styleId="GSNHL4Numbering">
    <w:name w:val="GSNH L4 Numbering"/>
    <w:basedOn w:val="GSNHL3Numbering"/>
    <w:qFormat/>
    <w:rsid w:val="000422A0"/>
    <w:pPr>
      <w:numPr>
        <w:ilvl w:val="3"/>
      </w:numPr>
    </w:pPr>
  </w:style>
  <w:style w:type="paragraph" w:customStyle="1" w:styleId="GSNHL5Numbering">
    <w:name w:val="GSNH L5 Numbering"/>
    <w:basedOn w:val="GSNHL4Numbering"/>
    <w:qFormat/>
    <w:rsid w:val="000422A0"/>
    <w:pPr>
      <w:numPr>
        <w:ilvl w:val="4"/>
      </w:numPr>
    </w:pPr>
  </w:style>
  <w:style w:type="paragraph" w:customStyle="1" w:styleId="GSNHL6Numbering">
    <w:name w:val="GSNH L6 Numbering"/>
    <w:basedOn w:val="GSNHL5Numbering"/>
    <w:qFormat/>
    <w:rsid w:val="000422A0"/>
    <w:pPr>
      <w:numPr>
        <w:ilvl w:val="5"/>
      </w:numPr>
    </w:pPr>
  </w:style>
  <w:style w:type="paragraph" w:customStyle="1" w:styleId="GSNHL7Numnbering">
    <w:name w:val="GSNH L7 Numnbering"/>
    <w:basedOn w:val="GSNHL6Numbering"/>
    <w:qFormat/>
    <w:rsid w:val="00BD462B"/>
    <w:pPr>
      <w:numPr>
        <w:ilvl w:val="6"/>
      </w:numPr>
    </w:pPr>
  </w:style>
  <w:style w:type="paragraph" w:customStyle="1" w:styleId="GSNHL8Numbering">
    <w:name w:val="GSNH L8 Numbering"/>
    <w:basedOn w:val="GSNHL7Numnbering"/>
    <w:qFormat/>
    <w:rsid w:val="000422A0"/>
    <w:pPr>
      <w:numPr>
        <w:ilvl w:val="7"/>
      </w:numPr>
    </w:pPr>
  </w:style>
  <w:style w:type="paragraph" w:customStyle="1" w:styleId="GSNHL9Numbering">
    <w:name w:val="GSNH L9 Numbering"/>
    <w:basedOn w:val="GSNHL8Numbering"/>
    <w:qFormat/>
    <w:rsid w:val="000422A0"/>
    <w:pPr>
      <w:numPr>
        <w:ilvl w:val="8"/>
      </w:numPr>
    </w:pPr>
  </w:style>
  <w:style w:type="numbering" w:customStyle="1" w:styleId="GSNHNumberedParas">
    <w:name w:val="GSNH Numbered Paras"/>
    <w:uiPriority w:val="99"/>
    <w:rsid w:val="00BD462B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F64C88"/>
    <w:pPr>
      <w:tabs>
        <w:tab w:val="center" w:pos="4680"/>
        <w:tab w:val="right" w:pos="9360"/>
      </w:tabs>
      <w:spacing w:after="0"/>
      <w:jc w:val="center"/>
    </w:pPr>
    <w:rPr>
      <w:noProof/>
    </w:rPr>
  </w:style>
  <w:style w:type="character" w:customStyle="1" w:styleId="En-tteCar">
    <w:name w:val="En-tête Car"/>
    <w:link w:val="En-tte"/>
    <w:uiPriority w:val="99"/>
    <w:rsid w:val="00F64C88"/>
    <w:rPr>
      <w:noProof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6E76BC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link w:val="Pieddepage"/>
    <w:uiPriority w:val="99"/>
    <w:rsid w:val="006E76BC"/>
    <w:rPr>
      <w:lang w:val="en-CA"/>
    </w:rPr>
  </w:style>
  <w:style w:type="paragraph" w:customStyle="1" w:styleId="ORBlock1">
    <w:name w:val="ORBlock1"/>
    <w:aliases w:val="B1"/>
    <w:basedOn w:val="Normal"/>
    <w:rsid w:val="00507232"/>
    <w:pPr>
      <w:spacing w:before="240"/>
      <w:ind w:left="1440" w:right="1440"/>
    </w:pPr>
    <w:rPr>
      <w:lang w:val="en-CA"/>
    </w:rPr>
  </w:style>
  <w:style w:type="paragraph" w:customStyle="1" w:styleId="ORCentre">
    <w:name w:val="ORCentre"/>
    <w:aliases w:val="C"/>
    <w:basedOn w:val="Normal"/>
    <w:rsid w:val="00507232"/>
    <w:pPr>
      <w:jc w:val="center"/>
    </w:pPr>
    <w:rPr>
      <w:lang w:val="en-CA"/>
    </w:rPr>
  </w:style>
  <w:style w:type="paragraph" w:customStyle="1" w:styleId="ORRight">
    <w:name w:val="ORRight"/>
    <w:aliases w:val="R,D"/>
    <w:basedOn w:val="Normal"/>
    <w:rsid w:val="00507232"/>
    <w:pPr>
      <w:jc w:val="right"/>
    </w:pPr>
    <w:rPr>
      <w:lang w:val="en-CA"/>
    </w:rPr>
  </w:style>
  <w:style w:type="character" w:customStyle="1" w:styleId="Prompt">
    <w:name w:val="Prompt"/>
    <w:aliases w:val="PR,Pr"/>
    <w:rsid w:val="00507232"/>
    <w:rPr>
      <w:color w:val="auto"/>
    </w:rPr>
  </w:style>
  <w:style w:type="table" w:styleId="Grilledutableau">
    <w:name w:val="Table Grid"/>
    <w:basedOn w:val="TableauNormal"/>
    <w:uiPriority w:val="59"/>
    <w:rsid w:val="0050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7232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3095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C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CAA"/>
    <w:rPr>
      <w:rFonts w:ascii="Segoe UI" w:hAnsi="Segoe UI" w:cs="Segoe UI"/>
      <w:sz w:val="18"/>
      <w:szCs w:val="1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F44B2"/>
    <w:rPr>
      <w:color w:val="605E5C"/>
      <w:shd w:val="clear" w:color="auto" w:fill="E1DFDD"/>
    </w:rPr>
  </w:style>
  <w:style w:type="paragraph" w:customStyle="1" w:styleId="Court">
    <w:name w:val="Court"/>
    <w:basedOn w:val="Normal"/>
    <w:rsid w:val="00DB198D"/>
    <w:pPr>
      <w:jc w:val="center"/>
    </w:pPr>
    <w:rPr>
      <w:rFonts w:eastAsia="Times New Roman"/>
      <w:b/>
      <w:szCs w:val="20"/>
      <w:lang w:val="en-CA"/>
    </w:rPr>
  </w:style>
  <w:style w:type="character" w:customStyle="1" w:styleId="BetweenChar">
    <w:name w:val="BetweenChar"/>
    <w:rsid w:val="00DB198D"/>
    <w:rPr>
      <w:spacing w:val="60"/>
    </w:rPr>
  </w:style>
  <w:style w:type="paragraph" w:customStyle="1" w:styleId="StyleBetween">
    <w:name w:val="StyleBetween"/>
    <w:basedOn w:val="Normal"/>
    <w:rsid w:val="00DB198D"/>
    <w:pPr>
      <w:jc w:val="left"/>
      <w:outlineLvl w:val="0"/>
    </w:pPr>
    <w:rPr>
      <w:rFonts w:eastAsia="Times New Roman"/>
      <w:szCs w:val="20"/>
      <w:lang w:val="en-CA"/>
    </w:rPr>
  </w:style>
  <w:style w:type="paragraph" w:customStyle="1" w:styleId="StyleP1Name">
    <w:name w:val="StyleP1Name"/>
    <w:basedOn w:val="Normal"/>
    <w:rsid w:val="00DB198D"/>
    <w:pPr>
      <w:spacing w:after="0"/>
      <w:jc w:val="center"/>
    </w:pPr>
    <w:rPr>
      <w:rFonts w:eastAsia="Times New Roman"/>
      <w:szCs w:val="20"/>
      <w:lang w:val="en-CA"/>
    </w:rPr>
  </w:style>
  <w:style w:type="paragraph" w:customStyle="1" w:styleId="StyleP1Title">
    <w:name w:val="StyleP1Title"/>
    <w:basedOn w:val="Normal"/>
    <w:rsid w:val="00DB198D"/>
    <w:pPr>
      <w:jc w:val="right"/>
      <w:outlineLvl w:val="0"/>
    </w:pPr>
    <w:rPr>
      <w:rFonts w:eastAsia="Times New Roman"/>
      <w:szCs w:val="20"/>
      <w:lang w:val="en-CA"/>
    </w:rPr>
  </w:style>
  <w:style w:type="paragraph" w:customStyle="1" w:styleId="StyleP2Name">
    <w:name w:val="StyleP2Name"/>
    <w:basedOn w:val="Normal"/>
    <w:rsid w:val="00DB198D"/>
    <w:pPr>
      <w:spacing w:after="0"/>
      <w:jc w:val="center"/>
    </w:pPr>
    <w:rPr>
      <w:rFonts w:eastAsia="Times New Roman"/>
      <w:szCs w:val="20"/>
      <w:lang w:val="en-CA"/>
    </w:rPr>
  </w:style>
  <w:style w:type="paragraph" w:customStyle="1" w:styleId="StyleP2Title">
    <w:name w:val="StyleP2Title"/>
    <w:basedOn w:val="Normal"/>
    <w:rsid w:val="00DB198D"/>
    <w:pPr>
      <w:jc w:val="right"/>
      <w:outlineLvl w:val="0"/>
    </w:pPr>
    <w:rPr>
      <w:rFonts w:eastAsia="Times New Roman"/>
      <w:szCs w:val="20"/>
      <w:lang w:val="en-CA"/>
    </w:rPr>
  </w:style>
  <w:style w:type="paragraph" w:customStyle="1" w:styleId="StyleAnd">
    <w:name w:val="StyleAnd"/>
    <w:basedOn w:val="Normal"/>
    <w:rsid w:val="00DB198D"/>
    <w:pPr>
      <w:spacing w:after="480"/>
      <w:jc w:val="center"/>
    </w:pPr>
    <w:rPr>
      <w:rFonts w:eastAsia="Times New Roman"/>
      <w:szCs w:val="20"/>
      <w:lang w:val="en-CA"/>
    </w:rPr>
  </w:style>
  <w:style w:type="paragraph" w:customStyle="1" w:styleId="BoilerPlateTab">
    <w:name w:val="BoilerPlateTab"/>
    <w:basedOn w:val="Normal"/>
    <w:link w:val="BoilerPlateTabChar"/>
    <w:rsid w:val="00DB198D"/>
    <w:pPr>
      <w:ind w:firstLine="720"/>
    </w:pPr>
    <w:rPr>
      <w:rFonts w:eastAsia="Times New Roman"/>
      <w:szCs w:val="20"/>
      <w:lang w:val="en-CA"/>
    </w:rPr>
  </w:style>
  <w:style w:type="character" w:customStyle="1" w:styleId="BoilerPlateTabChar">
    <w:name w:val="BoilerPlateTab Char"/>
    <w:link w:val="BoilerPlateTab"/>
    <w:rsid w:val="00DB198D"/>
    <w:rPr>
      <w:rFonts w:eastAsia="Times New Roman"/>
      <w:sz w:val="24"/>
      <w:lang w:eastAsia="en-US"/>
    </w:rPr>
  </w:style>
  <w:style w:type="paragraph" w:customStyle="1" w:styleId="StyleCourtFile">
    <w:name w:val="StyleCourtFile"/>
    <w:basedOn w:val="Normal"/>
    <w:rsid w:val="006776A0"/>
    <w:pPr>
      <w:jc w:val="right"/>
    </w:pPr>
    <w:rPr>
      <w:rFonts w:eastAsia="Times New Roman"/>
      <w:szCs w:val="20"/>
      <w:lang w:val="en-CA"/>
    </w:rPr>
  </w:style>
  <w:style w:type="paragraph" w:customStyle="1" w:styleId="ORGenL1">
    <w:name w:val="ORGen L1"/>
    <w:aliases w:val="G1"/>
    <w:basedOn w:val="Normal"/>
    <w:rsid w:val="006C1D07"/>
    <w:pPr>
      <w:numPr>
        <w:numId w:val="3"/>
      </w:numPr>
      <w:spacing w:line="360" w:lineRule="auto"/>
      <w:jc w:val="left"/>
      <w:outlineLvl w:val="0"/>
    </w:pPr>
    <w:rPr>
      <w:rFonts w:eastAsia="Times New Roman"/>
      <w:lang w:val="en-CA"/>
    </w:rPr>
  </w:style>
  <w:style w:type="paragraph" w:customStyle="1" w:styleId="ORGenL2">
    <w:name w:val="ORGen L2"/>
    <w:aliases w:val="G2"/>
    <w:basedOn w:val="Normal"/>
    <w:rsid w:val="006C1D07"/>
    <w:pPr>
      <w:numPr>
        <w:ilvl w:val="1"/>
        <w:numId w:val="3"/>
      </w:numPr>
      <w:spacing w:line="360" w:lineRule="auto"/>
      <w:jc w:val="left"/>
      <w:outlineLvl w:val="1"/>
    </w:pPr>
    <w:rPr>
      <w:rFonts w:eastAsia="Times New Roman"/>
      <w:lang w:val="en-CA"/>
    </w:rPr>
  </w:style>
  <w:style w:type="paragraph" w:customStyle="1" w:styleId="ORGenL3">
    <w:name w:val="ORGen L3"/>
    <w:aliases w:val="G3"/>
    <w:basedOn w:val="Normal"/>
    <w:rsid w:val="006C1D07"/>
    <w:pPr>
      <w:numPr>
        <w:ilvl w:val="2"/>
        <w:numId w:val="3"/>
      </w:numPr>
      <w:outlineLvl w:val="2"/>
    </w:pPr>
    <w:rPr>
      <w:rFonts w:eastAsia="Times New Roman"/>
      <w:lang w:val="en-CA"/>
    </w:rPr>
  </w:style>
  <w:style w:type="paragraph" w:customStyle="1" w:styleId="ORGenL4">
    <w:name w:val="ORGen L4"/>
    <w:aliases w:val="G4"/>
    <w:basedOn w:val="Normal"/>
    <w:rsid w:val="006C1D07"/>
    <w:pPr>
      <w:numPr>
        <w:ilvl w:val="3"/>
        <w:numId w:val="3"/>
      </w:numPr>
    </w:pPr>
    <w:rPr>
      <w:rFonts w:eastAsia="Times New Roman"/>
      <w:lang w:val="en-CA"/>
    </w:rPr>
  </w:style>
  <w:style w:type="paragraph" w:customStyle="1" w:styleId="ORGenL5">
    <w:name w:val="ORGen L5"/>
    <w:aliases w:val="G5"/>
    <w:basedOn w:val="Normal"/>
    <w:rsid w:val="006C1D07"/>
    <w:pPr>
      <w:numPr>
        <w:ilvl w:val="4"/>
        <w:numId w:val="3"/>
      </w:numPr>
    </w:pPr>
    <w:rPr>
      <w:rFonts w:eastAsia="Times New Roman"/>
      <w:lang w:val="en-CA"/>
    </w:rPr>
  </w:style>
  <w:style w:type="paragraph" w:customStyle="1" w:styleId="ORGenL6">
    <w:name w:val="ORGen L6"/>
    <w:aliases w:val="G6"/>
    <w:basedOn w:val="Normal"/>
    <w:rsid w:val="006C1D07"/>
    <w:pPr>
      <w:numPr>
        <w:ilvl w:val="5"/>
        <w:numId w:val="3"/>
      </w:numPr>
    </w:pPr>
    <w:rPr>
      <w:rFonts w:eastAsia="Times New Roman"/>
      <w:lang w:val="en-CA"/>
    </w:rPr>
  </w:style>
  <w:style w:type="paragraph" w:customStyle="1" w:styleId="ORGenL7">
    <w:name w:val="ORGen L7"/>
    <w:aliases w:val="G7"/>
    <w:basedOn w:val="Normal"/>
    <w:rsid w:val="006C1D07"/>
    <w:pPr>
      <w:numPr>
        <w:ilvl w:val="6"/>
        <w:numId w:val="3"/>
      </w:numPr>
    </w:pPr>
    <w:rPr>
      <w:rFonts w:eastAsia="Times New Roman"/>
      <w:lang w:val="en-CA"/>
    </w:rPr>
  </w:style>
  <w:style w:type="paragraph" w:customStyle="1" w:styleId="ORGenL8">
    <w:name w:val="ORGen L8"/>
    <w:aliases w:val="G8"/>
    <w:basedOn w:val="Normal"/>
    <w:rsid w:val="006C1D07"/>
    <w:pPr>
      <w:numPr>
        <w:ilvl w:val="7"/>
        <w:numId w:val="3"/>
      </w:numPr>
    </w:pPr>
    <w:rPr>
      <w:rFonts w:eastAsia="Times New Roman"/>
      <w:lang w:val="en-CA"/>
    </w:rPr>
  </w:style>
  <w:style w:type="paragraph" w:customStyle="1" w:styleId="ORGenL9">
    <w:name w:val="ORGen L9"/>
    <w:aliases w:val="G9"/>
    <w:basedOn w:val="Normal"/>
    <w:rsid w:val="006C1D07"/>
    <w:pPr>
      <w:numPr>
        <w:ilvl w:val="8"/>
        <w:numId w:val="3"/>
      </w:numPr>
    </w:pPr>
    <w:rPr>
      <w:rFonts w:eastAsia="Times New Roman"/>
      <w:lang w:val="en-CA"/>
    </w:rPr>
  </w:style>
  <w:style w:type="character" w:customStyle="1" w:styleId="apple-converted-space">
    <w:name w:val="apple-converted-space"/>
    <w:basedOn w:val="Policepardfaut"/>
    <w:rsid w:val="004C1749"/>
  </w:style>
  <w:style w:type="character" w:customStyle="1" w:styleId="markh2j9h9q35">
    <w:name w:val="markh2j9h9q35"/>
    <w:basedOn w:val="Policepardfaut"/>
    <w:rsid w:val="004C1749"/>
  </w:style>
  <w:style w:type="paragraph" w:styleId="Paragraphedeliste">
    <w:name w:val="List Paragraph"/>
    <w:basedOn w:val="Normal"/>
    <w:uiPriority w:val="34"/>
    <w:qFormat/>
    <w:rsid w:val="003A6E5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D64C4D"/>
    <w:rPr>
      <w:rFonts w:eastAsia="Times New Roman" w:cs="Arial"/>
      <w:b/>
      <w:bCs/>
      <w:iCs/>
      <w:sz w:val="24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nemers@airdberlis.com" TargetMode="External"/><Relationship Id="rId18" Type="http://schemas.openxmlformats.org/officeDocument/2006/relationships/hyperlink" Target="mailto:brent.mcallister@zurich.com" TargetMode="External"/><Relationship Id="rId26" Type="http://schemas.openxmlformats.org/officeDocument/2006/relationships/hyperlink" Target="mailto:bgelman@albertgelman.com" TargetMode="External"/><Relationship Id="rId39" Type="http://schemas.openxmlformats.org/officeDocument/2006/relationships/hyperlink" Target="mailto:kyle@corwincapital.ca" TargetMode="External"/><Relationship Id="rId21" Type="http://schemas.openxmlformats.org/officeDocument/2006/relationships/hyperlink" Target="mailto:mcassone@harrisonpensa.com" TargetMode="External"/><Relationship Id="rId34" Type="http://schemas.openxmlformats.org/officeDocument/2006/relationships/hyperlink" Target="mailto:dcorby@mastersinsurance.com" TargetMode="External"/><Relationship Id="rId7" Type="http://schemas.openxmlformats.org/officeDocument/2006/relationships/hyperlink" Target="mailto:bissell@gsnh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evin.ohara@ontario.ca" TargetMode="External"/><Relationship Id="rId20" Type="http://schemas.openxmlformats.org/officeDocument/2006/relationships/hyperlink" Target="https://www.google.ca/maps/place/450+Talbot+St,+London,+ON+N6A+5J6/@42.9841615,-81.252054,17z/data=!3m1!4b1!4m2!3m1!1s0x882ef1f7e05ffbfd:0xe83fe4f84d1cc93b" TargetMode="External"/><Relationship Id="rId29" Type="http://schemas.openxmlformats.org/officeDocument/2006/relationships/hyperlink" Target="mailto:iaversa@airdberlis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anis@msmlaw.ca" TargetMode="External"/><Relationship Id="rId24" Type="http://schemas.openxmlformats.org/officeDocument/2006/relationships/hyperlink" Target="mailto:bissell@gsnh.com" TargetMode="External"/><Relationship Id="rId32" Type="http://schemas.openxmlformats.org/officeDocument/2006/relationships/hyperlink" Target="mailto:Rakhee.bhandari@justice.gc.ca" TargetMode="External"/><Relationship Id="rId37" Type="http://schemas.openxmlformats.org/officeDocument/2006/relationships/hyperlink" Target="mailto:cservice@gmfinancial.com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akhee.bhandari@justice.gc.ca" TargetMode="External"/><Relationship Id="rId23" Type="http://schemas.openxmlformats.org/officeDocument/2006/relationships/header" Target="header1.xml"/><Relationship Id="rId28" Type="http://schemas.openxmlformats.org/officeDocument/2006/relationships/hyperlink" Target="mailto:hmanis@msmlaw.ca" TargetMode="External"/><Relationship Id="rId36" Type="http://schemas.openxmlformats.org/officeDocument/2006/relationships/hyperlink" Target="mailto:brent.keenan@cefl.ca" TargetMode="External"/><Relationship Id="rId10" Type="http://schemas.openxmlformats.org/officeDocument/2006/relationships/hyperlink" Target="mailto:tmcelroy@albertgelman.com" TargetMode="External"/><Relationship Id="rId19" Type="http://schemas.openxmlformats.org/officeDocument/2006/relationships/hyperlink" Target="mailto:brent.keenan@cefl.ca" TargetMode="External"/><Relationship Id="rId31" Type="http://schemas.openxmlformats.org/officeDocument/2006/relationships/hyperlink" Target="mailto:diane.winters@justice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elman@albertgelman.com" TargetMode="External"/><Relationship Id="rId14" Type="http://schemas.openxmlformats.org/officeDocument/2006/relationships/hyperlink" Target="mailto:diane.winters@justice.gc.ca" TargetMode="External"/><Relationship Id="rId22" Type="http://schemas.openxmlformats.org/officeDocument/2006/relationships/hyperlink" Target="mailto:kyle@corwincapital.ca" TargetMode="External"/><Relationship Id="rId27" Type="http://schemas.openxmlformats.org/officeDocument/2006/relationships/hyperlink" Target="mailto:tmcelroy@albertgelman.com" TargetMode="External"/><Relationship Id="rId30" Type="http://schemas.openxmlformats.org/officeDocument/2006/relationships/hyperlink" Target="mailto:jnemers@airdberlis.com" TargetMode="External"/><Relationship Id="rId35" Type="http://schemas.openxmlformats.org/officeDocument/2006/relationships/hyperlink" Target="mailto:brent.mcallister@zurich.com" TargetMode="External"/><Relationship Id="rId8" Type="http://schemas.openxmlformats.org/officeDocument/2006/relationships/hyperlink" Target="mailto:turgeon@gsnh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aversa@airdberlis.com" TargetMode="External"/><Relationship Id="rId17" Type="http://schemas.openxmlformats.org/officeDocument/2006/relationships/hyperlink" Target="mailto:dcorby@mastersinsurance.com" TargetMode="External"/><Relationship Id="rId25" Type="http://schemas.openxmlformats.org/officeDocument/2006/relationships/hyperlink" Target="mailto:turgeon@gsnh.com" TargetMode="External"/><Relationship Id="rId33" Type="http://schemas.openxmlformats.org/officeDocument/2006/relationships/hyperlink" Target="mailto:kevin.ohara@ontario.ca" TargetMode="External"/><Relationship Id="rId38" Type="http://schemas.openxmlformats.org/officeDocument/2006/relationships/hyperlink" Target="mailto:CommercialLending@gmfinanci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Parent</dc:creator>
  <cp:keywords/>
  <dc:description/>
  <cp:lastModifiedBy>Joel Turgeon</cp:lastModifiedBy>
  <cp:revision>13</cp:revision>
  <cp:lastPrinted>2020-01-16T14:35:00Z</cp:lastPrinted>
  <dcterms:created xsi:type="dcterms:W3CDTF">2021-04-13T18:10:00Z</dcterms:created>
  <dcterms:modified xsi:type="dcterms:W3CDTF">2021-04-22T15:59:00Z</dcterms:modified>
</cp:coreProperties>
</file>