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2343BA" w:rsidP="00A20064" w14:paraId="089DCE97" w14:textId="6E6FE1C0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2343BA">
        <w:rPr>
          <w:rFonts w:ascii="Times New Roman" w:hAnsi="Times New Roman"/>
          <w:b/>
          <w:bCs/>
          <w:sz w:val="24"/>
        </w:rPr>
        <w:t>SERVICE LIST</w:t>
      </w:r>
    </w:p>
    <w:p w:rsidR="00A20064" w:rsidP="00A20064" w14:paraId="02FFBF82" w14:textId="6A781685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(as at March 9, 2026)</w:t>
      </w:r>
    </w:p>
    <w:p w:rsidR="00A20064" w:rsidRPr="002343BA" w:rsidP="00A20064" w14:paraId="683E3A0E" w14:textId="7777777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06941EFE" w14:textId="77777777" w:rsidTr="002343BA">
        <w:tblPrEx>
          <w:tblW w:w="0" w:type="auto"/>
          <w:tblLook w:val="04A0"/>
        </w:tblPrEx>
        <w:tc>
          <w:tcPr>
            <w:tcW w:w="4675" w:type="dxa"/>
          </w:tcPr>
          <w:p w:rsidR="002343BA" w:rsidP="002343BA" w14:paraId="43D323DF" w14:textId="77777777">
            <w:pPr>
              <w:pStyle w:val="ACLCourtDocsFirmName"/>
              <w:rPr>
                <w:caps w:val="0"/>
              </w:rPr>
            </w:pPr>
            <w:r>
              <w:rPr>
                <w:caps w:val="0"/>
              </w:rPr>
              <w:t xml:space="preserve">GARFINKLE BIDERMAN </w:t>
            </w:r>
            <w:r>
              <w:rPr>
                <w:rStyle w:val="ACLLLP"/>
                <w:caps w:val="0"/>
              </w:rPr>
              <w:t>LLP</w:t>
            </w:r>
          </w:p>
          <w:p w:rsidR="002343BA" w:rsidP="002343BA" w14:paraId="1614055F" w14:textId="77777777">
            <w:pPr>
              <w:pStyle w:val="ACLNormalSgl"/>
              <w:jc w:val="left"/>
            </w:pPr>
            <w:r>
              <w:t>Barristers &amp; Solicitors</w:t>
            </w:r>
          </w:p>
          <w:p w:rsidR="002343BA" w:rsidP="002343BA" w14:paraId="4B09C527" w14:textId="261E807D">
            <w:pPr>
              <w:pStyle w:val="ACLNormalSgl"/>
              <w:jc w:val="left"/>
            </w:pPr>
            <w:r>
              <w:t>801-1 Adelaide Street East</w:t>
            </w:r>
            <w:r>
              <w:br/>
              <w:t>Toronto, ON  M5C 2V9</w:t>
            </w:r>
          </w:p>
          <w:p w:rsidR="002343BA" w:rsidP="002343BA" w14:paraId="50DD409C" w14:textId="77777777">
            <w:pPr>
              <w:pStyle w:val="ACLNormalSgl"/>
              <w:jc w:val="left"/>
            </w:pPr>
          </w:p>
          <w:p w:rsidR="002343BA" w:rsidP="002343BA" w14:paraId="5DAD4D29" w14:textId="77777777">
            <w:pPr>
              <w:pStyle w:val="ACLNormalSgl"/>
              <w:jc w:val="left"/>
            </w:pPr>
            <w:r>
              <w:rPr>
                <w:rStyle w:val="ACLCourtDocsFirmLawyers"/>
                <w:b/>
              </w:rPr>
              <w:t xml:space="preserve">Wendy Greenspoon-Soer </w:t>
            </w:r>
            <w:r w:rsidRPr="002343BA">
              <w:rPr>
                <w:rStyle w:val="ACLCourtDocsFirmLawyers"/>
                <w:b/>
                <w:bCs/>
              </w:rPr>
              <w:t>LSO No. 34698L</w:t>
            </w:r>
            <w:r>
              <w:rPr>
                <w:rStyle w:val="ACLCourtDocsFirmLawyers"/>
                <w:b/>
                <w:bCs/>
              </w:rPr>
              <w:br/>
            </w:r>
            <w:r>
              <w:rPr>
                <w:rStyle w:val="ACLCourtDocsFirmLawyers"/>
              </w:rPr>
              <w:t xml:space="preserve">Email: </w:t>
            </w:r>
            <w:hyperlink r:id="rId5" w:history="1">
              <w:r>
                <w:rPr>
                  <w:rStyle w:val="Hyperlink"/>
                </w:rPr>
                <w:t>wgreenspoon@garfinkle.com</w:t>
              </w:r>
            </w:hyperlink>
          </w:p>
          <w:p w:rsidR="002343BA" w:rsidP="002343BA" w14:paraId="6DB766F1" w14:textId="77777777">
            <w:pPr>
              <w:pStyle w:val="ACLNormalSgl"/>
              <w:jc w:val="left"/>
              <w:rPr>
                <w:rStyle w:val="ACLCourtDocsFirmLawyers"/>
              </w:rPr>
            </w:pPr>
            <w:r>
              <w:t>Tel:</w:t>
            </w:r>
            <w:r>
              <w:tab/>
              <w:t>416-869-1234</w:t>
            </w:r>
          </w:p>
          <w:p w:rsidR="002343BA" w:rsidP="002343BA" w14:paraId="6812E585" w14:textId="77777777">
            <w:pPr>
              <w:pStyle w:val="ACLNormalSgl"/>
              <w:jc w:val="left"/>
              <w:rPr>
                <w:rStyle w:val="ACLCourtDocsFirmLawyers"/>
              </w:rPr>
            </w:pPr>
          </w:p>
          <w:p w:rsidR="002343BA" w:rsidRPr="002343BA" w:rsidP="002343BA" w14:paraId="2DB012F1" w14:textId="37FC18DA">
            <w:pPr>
              <w:rPr>
                <w:rFonts w:ascii="Times New Roman" w:hAnsi="Times New Roman"/>
                <w:sz w:val="24"/>
              </w:rPr>
            </w:pPr>
            <w:r w:rsidRPr="002343BA">
              <w:rPr>
                <w:rFonts w:ascii="Times New Roman" w:hAnsi="Times New Roman"/>
                <w:snapToGrid w:val="0"/>
                <w:sz w:val="24"/>
              </w:rPr>
              <w:t>Lawyers for the Applicant</w:t>
            </w:r>
          </w:p>
        </w:tc>
        <w:tc>
          <w:tcPr>
            <w:tcW w:w="4675" w:type="dxa"/>
          </w:tcPr>
          <w:p w:rsidR="002343BA" w:rsidP="002343BA" w14:paraId="5A2C11C4" w14:textId="77777777">
            <w:pPr>
              <w:pStyle w:val="ACLHeading2"/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ALBERT GELMAN INC. </w:t>
            </w:r>
          </w:p>
          <w:p w:rsidR="002343BA" w:rsidP="002343BA" w14:paraId="67B26A63" w14:textId="58B4836B">
            <w:pPr>
              <w:pStyle w:val="ACLHeading2"/>
              <w:spacing w:after="0"/>
              <w:contextualSpacing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403-250 Ferrand Dr., Suite 403</w:t>
            </w:r>
          </w:p>
          <w:p w:rsidR="002343BA" w:rsidP="002343BA" w14:paraId="4B65C82B" w14:textId="4E455FCE">
            <w:pPr>
              <w:pStyle w:val="ACLHeading2"/>
              <w:spacing w:after="0"/>
              <w:contextualSpacing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Toronto, ON M3C 3G8</w:t>
            </w:r>
          </w:p>
          <w:p w:rsidR="002343BA" w:rsidP="002343BA" w14:paraId="1ABCFD94" w14:textId="77777777">
            <w:pPr>
              <w:pStyle w:val="ACLHeading2"/>
              <w:spacing w:after="0"/>
              <w:ind w:left="698" w:firstLine="720"/>
              <w:contextualSpacing/>
              <w:jc w:val="left"/>
              <w:rPr>
                <w:b w:val="0"/>
                <w:bCs w:val="0"/>
                <w:lang w:val="en-US"/>
              </w:rPr>
            </w:pPr>
          </w:p>
          <w:p w:rsidR="002343BA" w:rsidP="002343BA" w14:paraId="5E4C4A9F" w14:textId="77777777">
            <w:pPr>
              <w:pStyle w:val="ACLHeading2"/>
              <w:spacing w:after="0"/>
              <w:jc w:val="left"/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Bryan Gelman</w:t>
            </w:r>
            <w:r>
              <w:rPr>
                <w:lang w:val="en-US"/>
              </w:rPr>
              <w:br/>
            </w:r>
            <w:r>
              <w:rPr>
                <w:b w:val="0"/>
                <w:bCs w:val="0"/>
                <w:lang w:val="en-US"/>
              </w:rPr>
              <w:t xml:space="preserve">Email: </w:t>
            </w:r>
            <w:hyperlink r:id="rId6" w:history="1">
              <w:r>
                <w:rPr>
                  <w:rStyle w:val="Hyperlink"/>
                  <w:b w:val="0"/>
                  <w:bCs w:val="0"/>
                </w:rPr>
                <w:t>bgelman@albertgelman.com</w:t>
              </w:r>
            </w:hyperlink>
            <w:r>
              <w:rPr>
                <w:b w:val="0"/>
                <w:bCs w:val="0"/>
              </w:rPr>
              <w:t xml:space="preserve"> </w:t>
            </w:r>
          </w:p>
          <w:p w:rsidR="002343BA" w:rsidP="002343BA" w14:paraId="6E19A9C2" w14:textId="77777777">
            <w:pPr>
              <w:pStyle w:val="ACLHeading2"/>
              <w:spacing w:after="0"/>
              <w:jc w:val="lef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Tel:    416-504-1650 </w:t>
            </w:r>
          </w:p>
          <w:p w:rsidR="002343BA" w:rsidP="002343BA" w14:paraId="331D1EED" w14:textId="77777777">
            <w:pPr>
              <w:pStyle w:val="ACLHeading2"/>
              <w:spacing w:after="0"/>
              <w:ind w:left="1622"/>
              <w:jc w:val="left"/>
              <w:rPr>
                <w:b w:val="0"/>
                <w:bCs w:val="0"/>
                <w:lang w:val="en-US"/>
              </w:rPr>
            </w:pPr>
          </w:p>
          <w:p w:rsidR="002343BA" w:rsidP="002343BA" w14:paraId="7F38297C" w14:textId="474A41C4">
            <w:pPr>
              <w:pStyle w:val="ACLHeading2"/>
              <w:spacing w:after="0"/>
              <w:jc w:val="left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Court-Appointed Receiver </w:t>
            </w:r>
          </w:p>
          <w:p w:rsidR="002343BA" w:rsidP="00E62F63" w14:paraId="56D36344" w14:textId="77777777"/>
        </w:tc>
      </w:tr>
      <w:tr w14:paraId="71FDFB26" w14:textId="77777777" w:rsidTr="002343BA">
        <w:tblPrEx>
          <w:tblW w:w="0" w:type="auto"/>
          <w:tblLook w:val="04A0"/>
        </w:tblPrEx>
        <w:tc>
          <w:tcPr>
            <w:tcW w:w="4675" w:type="dxa"/>
          </w:tcPr>
          <w:p w:rsidR="002343BA" w:rsidRPr="00F7246B" w:rsidP="002343BA" w14:paraId="255D8EDD" w14:textId="77777777">
            <w:pPr>
              <w:spacing w:after="0"/>
              <w:rPr>
                <w:rFonts w:ascii="Times New Roman" w:hAnsi="Times New Roman"/>
                <w:b/>
                <w:sz w:val="24"/>
                <w:szCs w:val="20"/>
                <w:lang w:val="x-none"/>
              </w:rPr>
            </w:pPr>
            <w:r w:rsidRPr="00F7246B">
              <w:rPr>
                <w:rFonts w:ascii="Times New Roman" w:hAnsi="Times New Roman"/>
                <w:b/>
                <w:sz w:val="24"/>
                <w:szCs w:val="20"/>
                <w:lang w:val="x-none"/>
              </w:rPr>
              <w:t>ROBINS APPLEBY LLP</w:t>
            </w:r>
          </w:p>
          <w:p w:rsidR="002343BA" w:rsidRPr="00F7246B" w:rsidP="002343BA" w14:paraId="113E7986" w14:textId="77777777">
            <w:pPr>
              <w:spacing w:after="0"/>
              <w:rPr>
                <w:rFonts w:ascii="Times New Roman" w:hAnsi="Times New Roman"/>
                <w:sz w:val="24"/>
                <w:szCs w:val="20"/>
                <w:lang w:val="x-none"/>
              </w:rPr>
            </w:pPr>
            <w:r w:rsidRPr="00F7246B">
              <w:rPr>
                <w:rFonts w:ascii="Times New Roman" w:hAnsi="Times New Roman"/>
                <w:sz w:val="24"/>
                <w:szCs w:val="20"/>
                <w:lang w:val="x-none"/>
              </w:rPr>
              <w:t xml:space="preserve">Barristers </w:t>
            </w:r>
            <w:r w:rsidRPr="00F7246B">
              <w:rPr>
                <w:rFonts w:ascii="Times New Roman" w:hAnsi="Times New Roman"/>
                <w:sz w:val="24"/>
                <w:szCs w:val="20"/>
              </w:rPr>
              <w:t>+</w:t>
            </w:r>
            <w:r w:rsidRPr="00F7246B">
              <w:rPr>
                <w:rFonts w:ascii="Times New Roman" w:hAnsi="Times New Roman"/>
                <w:sz w:val="24"/>
                <w:szCs w:val="20"/>
                <w:lang w:val="x-none"/>
              </w:rPr>
              <w:t xml:space="preserve"> Solicitors</w:t>
            </w:r>
          </w:p>
          <w:p w:rsidR="002343BA" w:rsidRPr="00F7246B" w:rsidP="002343BA" w14:paraId="24C8B6DD" w14:textId="77777777">
            <w:pPr>
              <w:spacing w:after="0"/>
              <w:rPr>
                <w:rFonts w:ascii="Times New Roman" w:hAnsi="Times New Roman"/>
                <w:sz w:val="24"/>
                <w:szCs w:val="20"/>
                <w:lang w:val="x-none"/>
              </w:rPr>
            </w:pPr>
            <w:r w:rsidRPr="00F7246B">
              <w:rPr>
                <w:rFonts w:ascii="Times New Roman" w:hAnsi="Times New Roman"/>
                <w:sz w:val="24"/>
                <w:szCs w:val="20"/>
                <w:lang w:val="x-none"/>
              </w:rPr>
              <w:t>2600 - 120 Adelaide Street West</w:t>
            </w:r>
          </w:p>
          <w:p w:rsidR="002343BA" w:rsidRPr="00F7246B" w:rsidP="002343BA" w14:paraId="431C0411" w14:textId="77777777">
            <w:pPr>
              <w:spacing w:after="0"/>
              <w:rPr>
                <w:rFonts w:ascii="Times New Roman" w:hAnsi="Times New Roman"/>
                <w:sz w:val="24"/>
                <w:szCs w:val="20"/>
                <w:lang w:val="x-none"/>
              </w:rPr>
            </w:pPr>
            <w:r w:rsidRPr="00F7246B">
              <w:rPr>
                <w:rFonts w:ascii="Times New Roman" w:hAnsi="Times New Roman"/>
                <w:sz w:val="24"/>
                <w:szCs w:val="20"/>
                <w:lang w:val="x-none"/>
              </w:rPr>
              <w:t>Toronto</w:t>
            </w:r>
            <w:r w:rsidRPr="00F7246B">
              <w:rPr>
                <w:rFonts w:ascii="Times New Roman" w:hAnsi="Times New Roman"/>
                <w:sz w:val="24"/>
                <w:szCs w:val="20"/>
              </w:rPr>
              <w:t>,</w:t>
            </w:r>
            <w:r w:rsidRPr="00F7246B">
              <w:rPr>
                <w:rFonts w:ascii="Times New Roman" w:hAnsi="Times New Roman"/>
                <w:sz w:val="24"/>
                <w:szCs w:val="20"/>
                <w:lang w:val="x-none"/>
              </w:rPr>
              <w:t xml:space="preserve"> ON  M5H 1T1</w:t>
            </w:r>
          </w:p>
          <w:p w:rsidR="002343BA" w:rsidRPr="00F7246B" w:rsidP="002343BA" w14:paraId="24D4DA77" w14:textId="77777777">
            <w:pPr>
              <w:spacing w:after="0"/>
              <w:rPr>
                <w:rFonts w:ascii="Times New Roman" w:hAnsi="Times New Roman"/>
                <w:sz w:val="24"/>
                <w:szCs w:val="20"/>
                <w:lang w:val="x-none"/>
              </w:rPr>
            </w:pPr>
          </w:p>
          <w:p w:rsidR="002343BA" w:rsidRPr="00F7246B" w:rsidP="002343BA" w14:paraId="14CDDC5A" w14:textId="77777777">
            <w:pPr>
              <w:spacing w:after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F7246B">
              <w:rPr>
                <w:rFonts w:ascii="Times New Roman" w:hAnsi="Times New Roman"/>
                <w:b/>
                <w:sz w:val="24"/>
                <w:lang w:val="x-none"/>
              </w:rPr>
              <w:t>Dominique</w:t>
            </w:r>
            <w:r w:rsidRPr="00F7246B">
              <w:rPr>
                <w:rFonts w:ascii="Times New Roman" w:hAnsi="Times New Roman"/>
                <w:b/>
                <w:sz w:val="24"/>
                <w:lang w:val="en-US"/>
              </w:rPr>
              <w:t xml:space="preserve"> Michaud </w:t>
            </w:r>
            <w:r w:rsidRPr="00F7246B">
              <w:rPr>
                <w:rFonts w:ascii="Times New Roman" w:hAnsi="Times New Roman"/>
                <w:b/>
                <w:sz w:val="24"/>
                <w:lang w:val="x-none"/>
              </w:rPr>
              <w:t>L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SO</w:t>
            </w:r>
            <w:r w:rsidRPr="00F7246B">
              <w:rPr>
                <w:rFonts w:ascii="Times New Roman" w:hAnsi="Times New Roman"/>
                <w:b/>
                <w:sz w:val="24"/>
                <w:lang w:val="x-none"/>
              </w:rPr>
              <w:t xml:space="preserve"> No.</w:t>
            </w:r>
            <w:r w:rsidRPr="00F7246B">
              <w:rPr>
                <w:rFonts w:ascii="Times New Roman" w:hAnsi="Times New Roman"/>
                <w:b/>
                <w:sz w:val="24"/>
                <w:lang w:val="en-US"/>
              </w:rPr>
              <w:t>: 56871V</w:t>
            </w:r>
          </w:p>
          <w:p w:rsidR="002343BA" w:rsidRPr="00F7246B" w:rsidP="002343BA" w14:paraId="4EAED37B" w14:textId="77777777">
            <w:pPr>
              <w:spacing w:after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F7246B">
              <w:rPr>
                <w:rFonts w:ascii="Times New Roman" w:hAnsi="Times New Roman"/>
                <w:sz w:val="24"/>
                <w:lang w:val="en-US"/>
              </w:rPr>
              <w:t xml:space="preserve">Email: </w:t>
            </w:r>
            <w:hyperlink r:id="rId7" w:history="1">
              <w:r w:rsidRPr="00F7246B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en-US"/>
                </w:rPr>
                <w:t>dmichaud@robapp.com</w:t>
              </w:r>
            </w:hyperlink>
            <w:r>
              <w:br/>
            </w:r>
            <w:r w:rsidRPr="00F7246B">
              <w:rPr>
                <w:rFonts w:ascii="Times New Roman" w:hAnsi="Times New Roman"/>
                <w:sz w:val="24"/>
                <w:lang w:val="x-none"/>
              </w:rPr>
              <w:t>Tel:</w:t>
            </w:r>
            <w:r w:rsidRPr="00F7246B">
              <w:rPr>
                <w:rFonts w:ascii="Times New Roman" w:hAnsi="Times New Roman"/>
                <w:sz w:val="24"/>
              </w:rPr>
              <w:t xml:space="preserve"> </w:t>
            </w:r>
            <w:r w:rsidRPr="00F7246B">
              <w:rPr>
                <w:rFonts w:ascii="Times New Roman" w:hAnsi="Times New Roman"/>
                <w:sz w:val="24"/>
                <w:lang w:val="x-none"/>
              </w:rPr>
              <w:t>(416) 360</w:t>
            </w:r>
            <w:r w:rsidRPr="00F7246B">
              <w:rPr>
                <w:rFonts w:ascii="Times New Roman" w:hAnsi="Times New Roman"/>
                <w:sz w:val="24"/>
                <w:lang w:val="en-US"/>
              </w:rPr>
              <w:t>-3795</w:t>
            </w:r>
          </w:p>
          <w:p w:rsidR="002343BA" w:rsidRPr="00F7246B" w:rsidP="002343BA" w14:paraId="2016F42E" w14:textId="77777777">
            <w:pPr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  <w:p w:rsidR="002343BA" w:rsidRPr="00F7246B" w:rsidP="002343BA" w14:paraId="2BA24C26" w14:textId="77777777">
            <w:pPr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F7246B">
              <w:rPr>
                <w:rFonts w:ascii="Times New Roman" w:hAnsi="Times New Roman"/>
                <w:b/>
                <w:sz w:val="24"/>
                <w:szCs w:val="20"/>
                <w:lang w:val="x-none"/>
              </w:rPr>
              <w:t>Anisha Samat</w:t>
            </w:r>
            <w:r w:rsidRPr="00F7246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7246B">
              <w:rPr>
                <w:rFonts w:ascii="Times New Roman" w:hAnsi="Times New Roman"/>
                <w:b/>
                <w:sz w:val="24"/>
                <w:lang w:val="x-none"/>
              </w:rPr>
              <w:t>LS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O</w:t>
            </w:r>
            <w:r w:rsidRPr="00F7246B">
              <w:rPr>
                <w:rFonts w:ascii="Times New Roman" w:hAnsi="Times New Roman"/>
                <w:b/>
                <w:sz w:val="24"/>
                <w:lang w:val="x-none"/>
              </w:rPr>
              <w:t xml:space="preserve"> No.: </w:t>
            </w:r>
            <w:r w:rsidRPr="00F7246B">
              <w:rPr>
                <w:rFonts w:ascii="Times New Roman" w:hAnsi="Times New Roman"/>
                <w:b/>
                <w:sz w:val="24"/>
                <w:szCs w:val="20"/>
                <w:lang w:val="x-none"/>
              </w:rPr>
              <w:t>82342Q</w:t>
            </w:r>
          </w:p>
          <w:p w:rsidR="002343BA" w:rsidRPr="00F7246B" w:rsidP="002343BA" w14:paraId="0C501391" w14:textId="77777777">
            <w:pPr>
              <w:spacing w:after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F7246B">
              <w:rPr>
                <w:rFonts w:ascii="Times New Roman" w:hAnsi="Times New Roman"/>
                <w:sz w:val="24"/>
                <w:lang w:val="x-none"/>
              </w:rPr>
              <w:t>E</w:t>
            </w:r>
            <w:r w:rsidRPr="00F7246B">
              <w:rPr>
                <w:rFonts w:ascii="Times New Roman" w:hAnsi="Times New Roman"/>
                <w:sz w:val="24"/>
                <w:szCs w:val="20"/>
                <w:lang w:val="x-none"/>
              </w:rPr>
              <w:t>ma</w:t>
            </w:r>
            <w:r w:rsidRPr="00F7246B">
              <w:rPr>
                <w:rFonts w:ascii="Times New Roman" w:hAnsi="Times New Roman"/>
                <w:sz w:val="24"/>
                <w:szCs w:val="20"/>
                <w:lang w:val="en-US"/>
              </w:rPr>
              <w:t xml:space="preserve">il: </w:t>
            </w:r>
            <w:hyperlink r:id="rId8" w:history="1">
              <w:r w:rsidRPr="00F7246B">
                <w:rPr>
                  <w:rFonts w:ascii="Times New Roman" w:hAnsi="Times New Roman"/>
                  <w:color w:val="0000FF" w:themeColor="hyperlink"/>
                  <w:sz w:val="24"/>
                  <w:szCs w:val="20"/>
                  <w:u w:val="single"/>
                  <w:lang w:val="en-US"/>
                </w:rPr>
                <w:t>asamat@robapp.com</w:t>
              </w:r>
            </w:hyperlink>
          </w:p>
          <w:p w:rsidR="002343BA" w:rsidRPr="00F7246B" w:rsidP="002343BA" w14:paraId="770B5945" w14:textId="77777777">
            <w:pPr>
              <w:spacing w:after="0"/>
              <w:jc w:val="left"/>
              <w:rPr>
                <w:rFonts w:ascii="Times New Roman" w:hAnsi="Times New Roman"/>
                <w:sz w:val="24"/>
                <w:lang w:val="en-US"/>
              </w:rPr>
            </w:pPr>
            <w:r w:rsidRPr="00F7246B">
              <w:rPr>
                <w:rFonts w:ascii="Times New Roman" w:hAnsi="Times New Roman"/>
                <w:sz w:val="24"/>
                <w:lang w:val="x-none"/>
              </w:rPr>
              <w:t>Tel:</w:t>
            </w:r>
            <w:r w:rsidRPr="00F7246B">
              <w:rPr>
                <w:rFonts w:ascii="Times New Roman" w:hAnsi="Times New Roman"/>
                <w:sz w:val="24"/>
              </w:rPr>
              <w:t xml:space="preserve"> </w:t>
            </w:r>
            <w:r w:rsidRPr="00F7246B">
              <w:rPr>
                <w:rFonts w:ascii="Times New Roman" w:hAnsi="Times New Roman"/>
                <w:sz w:val="24"/>
                <w:lang w:val="x-none"/>
              </w:rPr>
              <w:t>(416) 360-</w:t>
            </w:r>
            <w:r w:rsidRPr="00F7246B">
              <w:rPr>
                <w:rFonts w:ascii="Times New Roman" w:hAnsi="Times New Roman"/>
                <w:sz w:val="24"/>
                <w:lang w:val="en-US"/>
              </w:rPr>
              <w:t>1</w:t>
            </w:r>
            <w:r w:rsidRPr="00F7246B">
              <w:rPr>
                <w:rFonts w:ascii="Times New Roman" w:hAnsi="Times New Roman"/>
                <w:sz w:val="24"/>
                <w:szCs w:val="20"/>
                <w:lang w:val="en-US"/>
              </w:rPr>
              <w:t>901</w:t>
            </w:r>
          </w:p>
          <w:p w:rsidR="002343BA" w:rsidRPr="00F7246B" w:rsidP="002343BA" w14:paraId="096CA3BB" w14:textId="77777777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2343BA" w:rsidRPr="002343BA" w:rsidP="002343BA" w14:paraId="7B75B057" w14:textId="327B3770">
            <w:pPr>
              <w:rPr>
                <w:rFonts w:ascii="Times New Roman" w:hAnsi="Times New Roman"/>
                <w:sz w:val="24"/>
              </w:rPr>
            </w:pPr>
            <w:r w:rsidRPr="002343BA">
              <w:rPr>
                <w:rFonts w:ascii="Times New Roman" w:hAnsi="Times New Roman"/>
                <w:sz w:val="24"/>
              </w:rPr>
              <w:t xml:space="preserve">Lawyers for the Court-Appointed Receiver, </w:t>
            </w:r>
            <w:r>
              <w:rPr>
                <w:rFonts w:ascii="Times New Roman" w:hAnsi="Times New Roman"/>
                <w:sz w:val="24"/>
              </w:rPr>
              <w:t>Albert Gelman Inc.</w:t>
            </w:r>
          </w:p>
        </w:tc>
        <w:tc>
          <w:tcPr>
            <w:tcW w:w="4675" w:type="dxa"/>
          </w:tcPr>
          <w:p w:rsidR="00832B3F" w:rsidP="00832B3F" w14:paraId="697CE20A" w14:textId="77777777">
            <w:pPr>
              <w:pStyle w:val="ACLHeading2"/>
              <w:spacing w:after="0"/>
              <w:rPr>
                <w:lang w:eastAsia="en-CA"/>
              </w:rPr>
            </w:pPr>
            <w:r>
              <w:rPr>
                <w:lang w:eastAsia="en-CA"/>
              </w:rPr>
              <w:t>MILLER THOMSON LLP</w:t>
            </w:r>
          </w:p>
          <w:p w:rsidR="00832B3F" w:rsidP="00832B3F" w14:paraId="76F87FE8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>Scotia Plaza</w:t>
            </w:r>
          </w:p>
          <w:p w:rsidR="00832B3F" w:rsidP="00832B3F" w14:paraId="364FE529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>5800-40 King Street West</w:t>
            </w:r>
          </w:p>
          <w:p w:rsidR="00832B3F" w:rsidP="00832B3F" w14:paraId="321735BB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>P.O. Box 1011</w:t>
            </w:r>
          </w:p>
          <w:p w:rsidR="00832B3F" w:rsidP="00832B3F" w14:paraId="3F75069F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>Toronto ON M5H 3S1</w:t>
            </w:r>
          </w:p>
          <w:p w:rsidR="00832B3F" w:rsidP="00832B3F" w14:paraId="078BEABD" w14:textId="77777777">
            <w:pPr>
              <w:pStyle w:val="ACLHeading2"/>
              <w:spacing w:after="0"/>
              <w:ind w:left="697" w:firstLine="720"/>
              <w:rPr>
                <w:lang w:eastAsia="en-CA"/>
              </w:rPr>
            </w:pPr>
          </w:p>
          <w:p w:rsidR="00832B3F" w:rsidP="00832B3F" w14:paraId="1DB91A7F" w14:textId="77777777">
            <w:pPr>
              <w:pStyle w:val="ACLHeading2"/>
              <w:spacing w:after="0"/>
              <w:rPr>
                <w:lang w:eastAsia="en-CA"/>
              </w:rPr>
            </w:pPr>
            <w:r>
              <w:rPr>
                <w:lang w:eastAsia="en-CA"/>
              </w:rPr>
              <w:t xml:space="preserve">Larry Ellis LSO No. 49313K </w:t>
            </w:r>
          </w:p>
          <w:p w:rsidR="00832B3F" w:rsidP="00832B3F" w14:paraId="613A38B3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 w:rsidRPr="002343BA">
              <w:rPr>
                <w:b w:val="0"/>
                <w:bCs w:val="0"/>
              </w:rPr>
              <w:t xml:space="preserve">Email: </w:t>
            </w:r>
            <w:hyperlink r:id="rId9" w:history="1">
              <w:r w:rsidRPr="000E6FD3">
                <w:rPr>
                  <w:rStyle w:val="Hyperlink"/>
                  <w:b w:val="0"/>
                  <w:bCs w:val="0"/>
                  <w:lang w:eastAsia="en-CA"/>
                </w:rPr>
                <w:t>lellis@millerthomson.com</w:t>
              </w:r>
            </w:hyperlink>
            <w:r>
              <w:rPr>
                <w:b w:val="0"/>
                <w:bCs w:val="0"/>
                <w:lang w:eastAsia="en-CA"/>
              </w:rPr>
              <w:t xml:space="preserve"> </w:t>
            </w:r>
          </w:p>
          <w:p w:rsidR="00832B3F" w:rsidP="00832B3F" w14:paraId="119E1E92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>Tel: 416.595.8639</w:t>
            </w:r>
          </w:p>
          <w:p w:rsidR="00832B3F" w:rsidP="00832B3F" w14:paraId="7A077DF5" w14:textId="77777777">
            <w:pPr>
              <w:pStyle w:val="ACLHeading2"/>
              <w:spacing w:after="0"/>
              <w:rPr>
                <w:lang w:eastAsia="en-CA"/>
              </w:rPr>
            </w:pPr>
          </w:p>
          <w:p w:rsidR="00832B3F" w:rsidP="00832B3F" w14:paraId="0C7825AE" w14:textId="77777777">
            <w:pPr>
              <w:pStyle w:val="ACLHeading2"/>
              <w:spacing w:after="0"/>
              <w:rPr>
                <w:lang w:eastAsia="en-CA"/>
              </w:rPr>
            </w:pPr>
            <w:r>
              <w:rPr>
                <w:lang w:eastAsia="en-CA"/>
              </w:rPr>
              <w:t xml:space="preserve">David Ward LSO No. 33541W </w:t>
            </w:r>
          </w:p>
          <w:p w:rsidR="00832B3F" w:rsidP="00832B3F" w14:paraId="784A397B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 xml:space="preserve">Email: </w:t>
            </w:r>
            <w:hyperlink r:id="rId10" w:history="1">
              <w:r w:rsidRPr="000E6FD3">
                <w:rPr>
                  <w:rStyle w:val="Hyperlink"/>
                  <w:b w:val="0"/>
                  <w:bCs w:val="0"/>
                  <w:lang w:eastAsia="en-CA"/>
                </w:rPr>
                <w:t>dward@millerthomson.com</w:t>
              </w:r>
            </w:hyperlink>
            <w:r>
              <w:rPr>
                <w:b w:val="0"/>
                <w:bCs w:val="0"/>
                <w:lang w:eastAsia="en-CA"/>
              </w:rPr>
              <w:t xml:space="preserve"> </w:t>
            </w:r>
          </w:p>
          <w:p w:rsidR="00832B3F" w:rsidP="00832B3F" w14:paraId="528C2981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>Tel: 416.595.8625</w:t>
            </w:r>
          </w:p>
          <w:p w:rsidR="00832B3F" w:rsidP="00832B3F" w14:paraId="66212396" w14:textId="77777777">
            <w:pPr>
              <w:pStyle w:val="ACLHeading2"/>
              <w:spacing w:after="0"/>
              <w:ind w:firstLine="1418"/>
              <w:rPr>
                <w:lang w:eastAsia="en-CA"/>
              </w:rPr>
            </w:pPr>
          </w:p>
          <w:p w:rsidR="00832B3F" w:rsidP="00832B3F" w14:paraId="205F16A6" w14:textId="77777777">
            <w:pPr>
              <w:pStyle w:val="ACLHeading2"/>
              <w:spacing w:after="0"/>
              <w:rPr>
                <w:lang w:eastAsia="en-CA"/>
              </w:rPr>
            </w:pPr>
            <w:r>
              <w:rPr>
                <w:lang w:eastAsia="en-CA"/>
              </w:rPr>
              <w:t xml:space="preserve">Monica Faheim LSO No. 82213R </w:t>
            </w:r>
          </w:p>
          <w:p w:rsidR="00832B3F" w:rsidP="00832B3F" w14:paraId="7AF49A05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 xml:space="preserve">Email: </w:t>
            </w:r>
            <w:hyperlink r:id="rId11" w:history="1">
              <w:r w:rsidRPr="000E6FD3">
                <w:rPr>
                  <w:rStyle w:val="Hyperlink"/>
                  <w:b w:val="0"/>
                  <w:bCs w:val="0"/>
                  <w:lang w:eastAsia="en-CA"/>
                </w:rPr>
                <w:t>mfaheim@millerthomson.com</w:t>
              </w:r>
            </w:hyperlink>
            <w:r>
              <w:rPr>
                <w:b w:val="0"/>
                <w:bCs w:val="0"/>
                <w:lang w:eastAsia="en-CA"/>
              </w:rPr>
              <w:t xml:space="preserve"> </w:t>
            </w:r>
          </w:p>
          <w:p w:rsidR="00832B3F" w:rsidP="00832B3F" w14:paraId="14C5A91B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>Tel: 416.597.6087</w:t>
            </w:r>
          </w:p>
          <w:p w:rsidR="00832B3F" w:rsidP="00832B3F" w14:paraId="7DF52AE0" w14:textId="77777777">
            <w:pPr>
              <w:pStyle w:val="ACLHeading2"/>
              <w:spacing w:after="0"/>
              <w:ind w:firstLine="1418"/>
              <w:jc w:val="left"/>
              <w:rPr>
                <w:lang w:eastAsia="en-CA"/>
              </w:rPr>
            </w:pPr>
          </w:p>
          <w:p w:rsidR="002343BA" w:rsidP="00832B3F" w14:paraId="0C06407E" w14:textId="77777777">
            <w:pPr>
              <w:pStyle w:val="ACLHeading2"/>
              <w:spacing w:after="0"/>
              <w:jc w:val="left"/>
              <w:rPr>
                <w:b w:val="0"/>
                <w:bCs w:val="0"/>
                <w:lang w:eastAsia="en-CA"/>
              </w:rPr>
            </w:pPr>
            <w:r>
              <w:rPr>
                <w:b w:val="0"/>
                <w:bCs w:val="0"/>
                <w:lang w:eastAsia="en-CA"/>
              </w:rPr>
              <w:t>Lawyers for the Respondents</w:t>
            </w:r>
          </w:p>
          <w:p w:rsidR="00832B3F" w:rsidP="00832B3F" w14:paraId="6CFAF10A" w14:textId="0F4B035E">
            <w:pPr>
              <w:pStyle w:val="ACLHeading2"/>
              <w:spacing w:after="0"/>
              <w:jc w:val="left"/>
            </w:pPr>
          </w:p>
        </w:tc>
      </w:tr>
      <w:tr w14:paraId="0A7C05B1" w14:textId="77777777" w:rsidTr="002343BA">
        <w:tblPrEx>
          <w:tblW w:w="0" w:type="auto"/>
          <w:tblLook w:val="04A0"/>
        </w:tblPrEx>
        <w:tc>
          <w:tcPr>
            <w:tcW w:w="4675" w:type="dxa"/>
          </w:tcPr>
          <w:p w:rsidR="002343BA" w:rsidRPr="002343BA" w:rsidP="002343BA" w14:paraId="12E7C563" w14:textId="332F2749">
            <w:pPr>
              <w:keepNext/>
              <w:keepLines/>
              <w:rPr>
                <w:rFonts w:ascii="Times New Roman" w:hAnsi="Times New Roman"/>
                <w:sz w:val="24"/>
                <w:lang w:eastAsia="en-CA"/>
              </w:rPr>
            </w:pPr>
            <w:r w:rsidRPr="006C1640">
              <w:rPr>
                <w:rFonts w:ascii="Times New Roman" w:hAnsi="Times New Roman"/>
                <w:b/>
                <w:bCs/>
                <w:sz w:val="24"/>
              </w:rPr>
              <w:t>AG (1000 &amp; 1024 DUNDAS ST. E.) GP INC</w:t>
            </w:r>
            <w:r w:rsidR="00B66B06">
              <w:rPr>
                <w:rFonts w:ascii="Times New Roman" w:hAnsi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eastAsia="en-CA"/>
              </w:rPr>
              <w:br/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t>1024 Dundas Street East</w:t>
            </w:r>
            <w:r w:rsidR="00B66B06">
              <w:rPr>
                <w:rFonts w:ascii="Times New Roman" w:hAnsi="Times New Roman"/>
                <w:sz w:val="24"/>
                <w:lang w:eastAsia="en-CA"/>
              </w:rPr>
              <w:t>, Unit 1</w:t>
            </w:r>
            <w:r>
              <w:rPr>
                <w:rFonts w:ascii="Times New Roman" w:hAnsi="Times New Roman"/>
                <w:sz w:val="24"/>
                <w:lang w:eastAsia="en-CA"/>
              </w:rPr>
              <w:br/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t>Mississauga, ON  L4Y 2B8</w:t>
            </w:r>
          </w:p>
          <w:p w:rsidR="002343BA" w:rsidP="00E62F63" w14:paraId="3798DE03" w14:textId="77777777"/>
        </w:tc>
        <w:tc>
          <w:tcPr>
            <w:tcW w:w="4675" w:type="dxa"/>
          </w:tcPr>
          <w:p w:rsidR="002343BA" w:rsidRPr="002343BA" w:rsidP="002343BA" w14:paraId="4F742FAB" w14:textId="2E99E297">
            <w:pPr>
              <w:keepNext/>
              <w:keepLines/>
              <w:rPr>
                <w:rFonts w:ascii="Times New Roman" w:hAnsi="Times New Roman"/>
                <w:b/>
                <w:bCs/>
                <w:sz w:val="24"/>
                <w:lang w:eastAsia="en-CA"/>
              </w:rPr>
            </w:pPr>
            <w:r w:rsidRPr="006C1640">
              <w:rPr>
                <w:rFonts w:ascii="Times New Roman" w:hAnsi="Times New Roman"/>
                <w:b/>
                <w:bCs/>
                <w:sz w:val="24"/>
              </w:rPr>
              <w:t>AG (1000 &amp; 1024 DUNDAS ST. E.) LP</w:t>
            </w:r>
            <w:r>
              <w:rPr>
                <w:rFonts w:ascii="Times New Roman" w:hAnsi="Times New Roman"/>
                <w:b/>
                <w:bCs/>
                <w:sz w:val="24"/>
                <w:lang w:eastAsia="en-CA"/>
              </w:rPr>
              <w:br/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t>1024 Dundas Street East, Unit 1</w:t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br/>
              <w:t>Mississauga, ON  L4Y 2B8</w:t>
            </w:r>
          </w:p>
          <w:p w:rsidR="002343BA" w:rsidP="00E62F63" w14:paraId="7E89E0A5" w14:textId="77777777"/>
        </w:tc>
      </w:tr>
      <w:tr w14:paraId="1FB0F2C0" w14:textId="77777777" w:rsidTr="002343BA">
        <w:tblPrEx>
          <w:tblW w:w="0" w:type="auto"/>
          <w:tblLook w:val="04A0"/>
        </w:tblPrEx>
        <w:tc>
          <w:tcPr>
            <w:tcW w:w="4675" w:type="dxa"/>
          </w:tcPr>
          <w:p w:rsidR="002343BA" w:rsidP="00B66B06" w14:paraId="1C5AAD7F" w14:textId="77777777">
            <w:pPr>
              <w:pStyle w:val="CentreBol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B06">
              <w:rPr>
                <w:rFonts w:ascii="Times New Roman" w:hAnsi="Times New Roman"/>
                <w:sz w:val="24"/>
                <w:szCs w:val="24"/>
              </w:rPr>
              <w:t>AG (1000 &amp; 1024 DUNDAS ST. E.) INC.</w:t>
            </w:r>
          </w:p>
          <w:p w:rsidR="00B66B06" w:rsidRPr="00B66B06" w:rsidP="00B66B06" w14:paraId="52F31291" w14:textId="659D0E85">
            <w:pPr>
              <w:pStyle w:val="CentreBold"/>
              <w:spacing w:after="0"/>
              <w:jc w:val="both"/>
              <w:rPr>
                <w:rFonts w:ascii="Times New Roman" w:hAnsi="Times New Roman"/>
                <w:b w:val="0"/>
                <w:bCs/>
                <w:caps/>
                <w:sz w:val="24"/>
                <w:szCs w:val="24"/>
              </w:rPr>
            </w:pPr>
            <w:r w:rsidRPr="00B66B06">
              <w:rPr>
                <w:rFonts w:ascii="Times New Roman" w:hAnsi="Times New Roman"/>
                <w:b w:val="0"/>
                <w:bCs/>
                <w:sz w:val="24"/>
                <w:lang w:eastAsia="en-CA"/>
              </w:rPr>
              <w:t>1024 Dundas Street East, Unit 1</w:t>
            </w:r>
            <w:r w:rsidRPr="00B66B06">
              <w:rPr>
                <w:rFonts w:ascii="Times New Roman" w:hAnsi="Times New Roman"/>
                <w:b w:val="0"/>
                <w:bCs/>
                <w:sz w:val="24"/>
                <w:lang w:eastAsia="en-CA"/>
              </w:rPr>
              <w:br/>
              <w:t>Mississauga, ON  L4Y 2B8</w:t>
            </w:r>
          </w:p>
        </w:tc>
        <w:tc>
          <w:tcPr>
            <w:tcW w:w="4675" w:type="dxa"/>
          </w:tcPr>
          <w:p w:rsidR="00B66B06" w:rsidRPr="002343BA" w:rsidP="00B66B06" w14:paraId="0F45E671" w14:textId="77777777">
            <w:pPr>
              <w:keepNext/>
              <w:keepLines/>
              <w:rPr>
                <w:rFonts w:ascii="Times New Roman" w:hAnsi="Times New Roman"/>
                <w:b/>
                <w:bCs/>
                <w:sz w:val="24"/>
                <w:lang w:eastAsia="en-CA"/>
              </w:rPr>
            </w:pPr>
            <w:r w:rsidRPr="002343BA">
              <w:rPr>
                <w:rFonts w:ascii="Times New Roman Bold" w:hAnsi="Times New Roman Bold"/>
                <w:b/>
                <w:bCs/>
                <w:caps/>
                <w:sz w:val="24"/>
                <w:lang w:val="en-US"/>
              </w:rPr>
              <w:t xml:space="preserve">Mohammed </w:t>
            </w:r>
            <w:r>
              <w:rPr>
                <w:rFonts w:ascii="Times New Roman Bold" w:hAnsi="Times New Roman Bold"/>
                <w:b/>
                <w:bCs/>
                <w:caps/>
                <w:sz w:val="24"/>
                <w:lang w:val="en-US"/>
              </w:rPr>
              <w:t>I</w:t>
            </w:r>
            <w:r w:rsidRPr="002343BA">
              <w:rPr>
                <w:rFonts w:ascii="Times New Roman Bold" w:hAnsi="Times New Roman Bold"/>
                <w:b/>
                <w:bCs/>
                <w:caps/>
                <w:sz w:val="24"/>
                <w:lang w:val="en-US"/>
              </w:rPr>
              <w:t>rfan Ahmed</w:t>
            </w:r>
            <w:r w:rsidRPr="002343BA">
              <w:rPr>
                <w:rFonts w:ascii="Times New Roman" w:hAnsi="Times New Roman"/>
                <w:b/>
                <w:bCs/>
                <w:sz w:val="24"/>
                <w:lang w:eastAsia="en-CA"/>
              </w:rPr>
              <w:t xml:space="preserve"> </w:t>
            </w:r>
            <w:r w:rsidRPr="002343BA">
              <w:rPr>
                <w:rFonts w:ascii="Times New Roman" w:hAnsi="Times New Roman"/>
                <w:b/>
                <w:bCs/>
                <w:sz w:val="24"/>
                <w:lang w:eastAsia="en-CA"/>
              </w:rPr>
              <w:br/>
            </w:r>
            <w:r>
              <w:rPr>
                <w:rFonts w:ascii="Times New Roman" w:hAnsi="Times New Roman"/>
                <w:sz w:val="24"/>
                <w:lang w:eastAsia="en-CA"/>
              </w:rPr>
              <w:t xml:space="preserve">Unit 1 - </w:t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t>1024 Dundas Street East</w:t>
            </w:r>
            <w:r w:rsidRPr="002343BA">
              <w:rPr>
                <w:rFonts w:ascii="Times New Roman" w:hAnsi="Times New Roman"/>
                <w:b/>
                <w:bCs/>
                <w:sz w:val="24"/>
                <w:lang w:eastAsia="en-CA"/>
              </w:rPr>
              <w:br/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t>Mississauga, Ontario  L4Y 2B8</w:t>
            </w:r>
          </w:p>
          <w:p w:rsidR="002343BA" w:rsidRPr="00A20064" w:rsidP="00B66B06" w14:paraId="521C3884" w14:textId="00B0874C">
            <w:pPr>
              <w:keepNext/>
              <w:keepLines/>
              <w:rPr>
                <w:rFonts w:ascii="Times New Roman" w:hAnsi="Times New Roman"/>
                <w:sz w:val="24"/>
              </w:rPr>
            </w:pPr>
            <w:r w:rsidRPr="002343BA">
              <w:rPr>
                <w:rFonts w:ascii="Times New Roman" w:hAnsi="Times New Roman"/>
                <w:sz w:val="24"/>
                <w:lang w:eastAsia="en-CA"/>
              </w:rPr>
              <w:t xml:space="preserve">Email: </w:t>
            </w:r>
            <w:hyperlink r:id="rId12" w:history="1">
              <w:r w:rsidRPr="002343BA">
                <w:rPr>
                  <w:rStyle w:val="Hyperlink"/>
                  <w:rFonts w:ascii="Times New Roman" w:hAnsi="Times New Roman"/>
                  <w:sz w:val="24"/>
                  <w:lang w:eastAsia="en-CA"/>
                </w:rPr>
                <w:t>m@ahmed.group</w:t>
              </w:r>
            </w:hyperlink>
          </w:p>
        </w:tc>
      </w:tr>
      <w:tr w14:paraId="68144181" w14:textId="77777777" w:rsidTr="002343BA">
        <w:tblPrEx>
          <w:tblW w:w="0" w:type="auto"/>
          <w:tblLook w:val="04A0"/>
        </w:tblPrEx>
        <w:tc>
          <w:tcPr>
            <w:tcW w:w="4675" w:type="dxa"/>
          </w:tcPr>
          <w:p w:rsidR="002343BA" w:rsidRPr="002343BA" w:rsidP="002343BA" w14:paraId="57762424" w14:textId="77777777">
            <w:pPr>
              <w:pStyle w:val="Address"/>
              <w:rPr>
                <w:rFonts w:ascii="Times New Roman Bold" w:hAnsi="Times New Roman Bold"/>
                <w:b/>
                <w:bCs/>
                <w:caps/>
                <w:szCs w:val="24"/>
                <w:lang w:val="en-US"/>
              </w:rPr>
            </w:pPr>
            <w:r w:rsidRPr="002343BA">
              <w:rPr>
                <w:rFonts w:ascii="Times New Roman Bold" w:hAnsi="Times New Roman Bold"/>
                <w:b/>
                <w:bCs/>
                <w:caps/>
                <w:szCs w:val="24"/>
                <w:lang w:val="en-US"/>
              </w:rPr>
              <w:t>Ahmed Developments Inc.</w:t>
            </w:r>
          </w:p>
          <w:p w:rsidR="002343BA" w:rsidRPr="002343BA" w:rsidP="002343BA" w14:paraId="29C5C4A3" w14:textId="3CFB88B0">
            <w:pPr>
              <w:rPr>
                <w:rFonts w:ascii="Times New Roman" w:hAnsi="Times New Roman"/>
                <w:sz w:val="24"/>
              </w:rPr>
            </w:pPr>
            <w:r w:rsidRPr="002343BA">
              <w:rPr>
                <w:rFonts w:ascii="Times New Roman" w:hAnsi="Times New Roman"/>
                <w:sz w:val="24"/>
                <w:lang w:eastAsia="en-CA"/>
              </w:rPr>
              <w:t xml:space="preserve">c/o </w:t>
            </w:r>
            <w:r w:rsidRPr="002343BA">
              <w:rPr>
                <w:rFonts w:ascii="Times New Roman" w:hAnsi="Times New Roman"/>
                <w:sz w:val="24"/>
                <w:lang w:val="en-US"/>
              </w:rPr>
              <w:t>Mohammed lrfan Ahmed</w:t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t xml:space="preserve"> </w:t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br/>
              <w:t>Unit 1 - 1024 Dundas Street East</w:t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br/>
              <w:t xml:space="preserve">Mississauga, ON </w:t>
            </w:r>
            <w:r w:rsidRPr="002343BA">
              <w:rPr>
                <w:rFonts w:ascii="Times New Roman" w:hAnsi="Times New Roman"/>
                <w:sz w:val="24"/>
              </w:rPr>
              <w:t xml:space="preserve"> </w:t>
            </w:r>
            <w:r w:rsidRPr="002343BA">
              <w:rPr>
                <w:rFonts w:ascii="Times New Roman" w:hAnsi="Times New Roman"/>
                <w:sz w:val="24"/>
                <w:lang w:eastAsia="en-CA"/>
              </w:rPr>
              <w:t>L4Y 2B8</w:t>
            </w:r>
          </w:p>
          <w:p w:rsidR="002343BA" w:rsidRPr="002343BA" w:rsidP="002343BA" w14:paraId="23157570" w14:textId="77777777">
            <w:pPr>
              <w:rPr>
                <w:rFonts w:ascii="Times New Roman" w:hAnsi="Times New Roman"/>
                <w:b/>
                <w:bCs/>
                <w:caps/>
                <w:sz w:val="24"/>
                <w:lang w:eastAsia="en-CA"/>
              </w:rPr>
            </w:pPr>
            <w:r w:rsidRPr="002343BA">
              <w:rPr>
                <w:rFonts w:ascii="Times New Roman" w:hAnsi="Times New Roman"/>
                <w:sz w:val="24"/>
                <w:lang w:eastAsia="en-CA"/>
              </w:rPr>
              <w:t xml:space="preserve">Email: </w:t>
            </w:r>
            <w:hyperlink r:id="rId12" w:history="1">
              <w:r w:rsidRPr="002343BA">
                <w:rPr>
                  <w:rStyle w:val="Hyperlink"/>
                  <w:rFonts w:ascii="Times New Roman" w:hAnsi="Times New Roman"/>
                  <w:sz w:val="24"/>
                  <w:lang w:eastAsia="en-CA"/>
                </w:rPr>
                <w:t>m@ahmed.group</w:t>
              </w:r>
            </w:hyperlink>
            <w:r w:rsidRPr="002343BA">
              <w:rPr>
                <w:rFonts w:ascii="Times New Roman" w:hAnsi="Times New Roman"/>
                <w:b/>
                <w:bCs/>
                <w:caps/>
                <w:sz w:val="24"/>
                <w:lang w:eastAsia="en-CA"/>
              </w:rPr>
              <w:t xml:space="preserve">   </w:t>
            </w:r>
          </w:p>
          <w:p w:rsidR="002343BA" w:rsidP="00E62F63" w14:paraId="625D7E93" w14:textId="77777777"/>
        </w:tc>
        <w:tc>
          <w:tcPr>
            <w:tcW w:w="4675" w:type="dxa"/>
          </w:tcPr>
          <w:p w:rsidR="00B66B06" w:rsidRPr="002343BA" w:rsidP="00B66B06" w14:paraId="43E7351C" w14:textId="77777777">
            <w:pPr>
              <w:keepNext/>
              <w:keepLines/>
              <w:rPr>
                <w:rFonts w:ascii="Times New Roman" w:hAnsi="Times New Roman"/>
                <w:b/>
                <w:bCs/>
                <w:sz w:val="24"/>
              </w:rPr>
            </w:pPr>
            <w:r w:rsidRPr="002343BA">
              <w:rPr>
                <w:rFonts w:ascii="Times New Roman" w:hAnsi="Times New Roman"/>
                <w:b/>
                <w:bCs/>
                <w:sz w:val="24"/>
              </w:rPr>
              <w:t>MILLER THOMSON LLP</w:t>
            </w:r>
            <w:r w:rsidRPr="002343BA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2343BA">
              <w:rPr>
                <w:rFonts w:ascii="Times New Roman" w:hAnsi="Times New Roman"/>
                <w:sz w:val="24"/>
              </w:rPr>
              <w:t>Scotia Plaza</w:t>
            </w:r>
            <w:r w:rsidRPr="002343BA">
              <w:rPr>
                <w:rFonts w:ascii="Times New Roman" w:hAnsi="Times New Roman"/>
                <w:b/>
                <w:bCs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5800-</w:t>
            </w:r>
            <w:r w:rsidRPr="002343BA">
              <w:rPr>
                <w:rFonts w:ascii="Times New Roman" w:hAnsi="Times New Roman"/>
                <w:sz w:val="24"/>
              </w:rPr>
              <w:t>40 King Street West</w:t>
            </w:r>
            <w:r w:rsidRPr="002343BA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2343BA">
              <w:rPr>
                <w:rFonts w:ascii="Times New Roman" w:hAnsi="Times New Roman"/>
                <w:sz w:val="24"/>
              </w:rPr>
              <w:t>P.O. Box 1011</w:t>
            </w:r>
            <w:r w:rsidRPr="002343BA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2343BA">
              <w:rPr>
                <w:rFonts w:ascii="Times New Roman" w:hAnsi="Times New Roman"/>
                <w:sz w:val="24"/>
              </w:rPr>
              <w:t>Toronto ON M5H 3S1</w:t>
            </w:r>
          </w:p>
          <w:p w:rsidR="00B66B06" w:rsidRPr="002343BA" w:rsidP="00B66B06" w14:paraId="17ED51A9" w14:textId="77777777">
            <w:pPr>
              <w:keepNext/>
              <w:keepLines/>
              <w:rPr>
                <w:rFonts w:ascii="Times New Roman" w:hAnsi="Times New Roman"/>
                <w:sz w:val="24"/>
              </w:rPr>
            </w:pPr>
            <w:r w:rsidRPr="002343BA">
              <w:rPr>
                <w:rFonts w:ascii="Times New Roman" w:hAnsi="Times New Roman"/>
                <w:b/>
                <w:bCs/>
                <w:sz w:val="24"/>
              </w:rPr>
              <w:t>Bobby Sachdeva</w:t>
            </w:r>
            <w:r w:rsidRPr="002343BA">
              <w:rPr>
                <w:rFonts w:ascii="Times New Roman" w:hAnsi="Times New Roman"/>
                <w:sz w:val="24"/>
              </w:rPr>
              <w:t xml:space="preserve">  </w:t>
            </w:r>
            <w:r w:rsidRPr="00B76F8E">
              <w:rPr>
                <w:rFonts w:ascii="Times New Roman" w:hAnsi="Times New Roman"/>
                <w:b/>
                <w:bCs/>
                <w:sz w:val="24"/>
              </w:rPr>
              <w:t>LSO No. 34454C</w:t>
            </w:r>
            <w:r w:rsidRPr="002343BA">
              <w:rPr>
                <w:rFonts w:ascii="Times New Roman" w:hAnsi="Times New Roman"/>
                <w:sz w:val="24"/>
              </w:rPr>
              <w:br/>
              <w:t xml:space="preserve">Email: </w:t>
            </w:r>
            <w:hyperlink r:id="rId13" w:history="1">
              <w:r w:rsidRPr="002343BA">
                <w:rPr>
                  <w:rStyle w:val="Hyperlink"/>
                  <w:rFonts w:ascii="Times New Roman" w:hAnsi="Times New Roman"/>
                  <w:sz w:val="24"/>
                </w:rPr>
                <w:t>bsachdeva@millerthomson.com</w:t>
              </w:r>
            </w:hyperlink>
            <w:r w:rsidRPr="002343BA">
              <w:rPr>
                <w:rFonts w:ascii="Times New Roman" w:hAnsi="Times New Roman"/>
                <w:sz w:val="24"/>
              </w:rPr>
              <w:br/>
              <w:t>Tel: 416-595-8592</w:t>
            </w:r>
            <w:r w:rsidRPr="002343BA">
              <w:rPr>
                <w:rFonts w:ascii="Times New Roman" w:hAnsi="Times New Roman"/>
                <w:sz w:val="24"/>
              </w:rPr>
              <w:br/>
            </w:r>
          </w:p>
          <w:p w:rsidR="002343BA" w:rsidRPr="00A20064" w:rsidP="00A20064" w14:paraId="37CDAA8A" w14:textId="1B93EDC8">
            <w:pPr>
              <w:keepNext/>
              <w:keepLines/>
              <w:rPr>
                <w:rFonts w:ascii="Times New Roman" w:hAnsi="Times New Roman"/>
                <w:sz w:val="24"/>
              </w:rPr>
            </w:pPr>
            <w:r w:rsidRPr="002343BA">
              <w:rPr>
                <w:rFonts w:ascii="Times New Roman" w:hAnsi="Times New Roman"/>
                <w:b/>
                <w:bCs/>
                <w:sz w:val="24"/>
              </w:rPr>
              <w:t>David C.K. Tang</w:t>
            </w:r>
            <w:r w:rsidRPr="002343BA">
              <w:rPr>
                <w:rFonts w:ascii="Times New Roman" w:hAnsi="Times New Roman"/>
                <w:sz w:val="24"/>
              </w:rPr>
              <w:t xml:space="preserve">  </w:t>
            </w:r>
            <w:r w:rsidRPr="00B76F8E">
              <w:rPr>
                <w:rFonts w:ascii="Times New Roman" w:hAnsi="Times New Roman"/>
                <w:b/>
                <w:bCs/>
                <w:sz w:val="24"/>
              </w:rPr>
              <w:t>LSO No. 30891V</w:t>
            </w:r>
            <w:r w:rsidRPr="002343BA">
              <w:rPr>
                <w:rFonts w:ascii="Times New Roman" w:hAnsi="Times New Roman"/>
                <w:sz w:val="24"/>
              </w:rPr>
              <w:br/>
              <w:t xml:space="preserve">Email: </w:t>
            </w:r>
            <w:hyperlink r:id="rId14" w:history="1">
              <w:r w:rsidRPr="002343BA">
                <w:rPr>
                  <w:rStyle w:val="Hyperlink"/>
                  <w:rFonts w:ascii="Times New Roman" w:hAnsi="Times New Roman"/>
                  <w:sz w:val="24"/>
                </w:rPr>
                <w:t>dtang@millerthomson.com</w:t>
              </w:r>
            </w:hyperlink>
            <w:r w:rsidRPr="002343BA">
              <w:rPr>
                <w:rFonts w:ascii="Times New Roman" w:hAnsi="Times New Roman"/>
                <w:sz w:val="24"/>
              </w:rPr>
              <w:br/>
              <w:t>Tel: 416-597-6047</w:t>
            </w:r>
            <w:r w:rsidRPr="002343BA">
              <w:rPr>
                <w:rFonts w:ascii="Times New Roman" w:hAnsi="Times New Roman"/>
                <w:sz w:val="24"/>
              </w:rPr>
              <w:br/>
            </w:r>
            <w:r w:rsidRPr="002343BA">
              <w:rPr>
                <w:rFonts w:ascii="Times New Roman" w:hAnsi="Times New Roman"/>
                <w:sz w:val="24"/>
              </w:rPr>
              <w:br/>
              <w:t>Lawyers for Mother Parker’s Tea &amp; Coffee Inc.</w:t>
            </w:r>
          </w:p>
        </w:tc>
      </w:tr>
      <w:tr w14:paraId="67E8CE8C" w14:textId="77777777" w:rsidTr="002343BA">
        <w:tblPrEx>
          <w:tblW w:w="0" w:type="auto"/>
          <w:tblLook w:val="04A0"/>
        </w:tblPrEx>
        <w:tc>
          <w:tcPr>
            <w:tcW w:w="4675" w:type="dxa"/>
          </w:tcPr>
          <w:p w:rsidR="004D0EBB" w:rsidP="004D0EBB" w14:paraId="6F900AAE" w14:textId="77777777">
            <w:pPr>
              <w:rPr>
                <w:rFonts w:ascii="Times New Roman" w:hAnsi="Times New Roman"/>
                <w:sz w:val="24"/>
                <w:szCs w:val="20"/>
              </w:rPr>
            </w:pPr>
            <w:r w:rsidRPr="00A14ED5">
              <w:rPr>
                <w:rFonts w:ascii="Times New Roman" w:hAnsi="Times New Roman"/>
                <w:b/>
                <w:sz w:val="24"/>
                <w:szCs w:val="20"/>
              </w:rPr>
              <w:t>CANADA REVENUE AGENCY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>National Insolvency Office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>P.O. Box 3038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>32 Church Street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>St. Catharines, ON  L4R 3b9</w:t>
            </w:r>
          </w:p>
          <w:p w:rsidR="004D0EBB" w:rsidRPr="00A20064" w:rsidP="00A20064" w14:paraId="6C21D5BE" w14:textId="0F431547">
            <w:pPr>
              <w:rPr>
                <w:rFonts w:ascii="Times New Roman" w:hAnsi="Times New Roman"/>
                <w:sz w:val="24"/>
                <w:szCs w:val="20"/>
              </w:rPr>
            </w:pPr>
            <w:r w:rsidRPr="00A14ED5">
              <w:rPr>
                <w:rFonts w:ascii="Times New Roman" w:hAnsi="Times New Roman"/>
                <w:b/>
                <w:sz w:val="24"/>
                <w:szCs w:val="20"/>
              </w:rPr>
              <w:t>Jennifer O’Keefe-Rahman</w:t>
            </w:r>
            <w:r>
              <w:rPr>
                <w:rFonts w:ascii="Times New Roman" w:hAnsi="Times New Roman"/>
                <w:sz w:val="24"/>
                <w:szCs w:val="20"/>
              </w:rPr>
              <w:br/>
              <w:t xml:space="preserve">Email: </w:t>
            </w:r>
            <w:hyperlink r:id="rId15" w:history="1">
              <w:r w:rsidRPr="00A14ED5">
                <w:rPr>
                  <w:rStyle w:val="Hyperlink"/>
                  <w:rFonts w:ascii="Times New Roman" w:hAnsi="Times New Roman"/>
                  <w:sz w:val="24"/>
                  <w:szCs w:val="20"/>
                </w:rPr>
                <w:t>jennifer.okeefe-rahman@cra-arc.gc.ca</w:t>
              </w:r>
            </w:hyperlink>
            <w:r>
              <w:rPr>
                <w:rStyle w:val="Hyperlink"/>
                <w:rFonts w:ascii="Times New Roman" w:hAnsi="Times New Roman"/>
                <w:sz w:val="24"/>
                <w:szCs w:val="20"/>
              </w:rPr>
              <w:br/>
            </w:r>
            <w:r>
              <w:rPr>
                <w:rFonts w:ascii="Times New Roman" w:hAnsi="Times New Roman"/>
                <w:sz w:val="24"/>
                <w:szCs w:val="20"/>
              </w:rPr>
              <w:t>Tel: (905 536-7628</w:t>
            </w:r>
          </w:p>
        </w:tc>
        <w:tc>
          <w:tcPr>
            <w:tcW w:w="4675" w:type="dxa"/>
          </w:tcPr>
          <w:p w:rsidR="00B66B06" w:rsidRPr="002343BA" w:rsidP="00B66B06" w14:paraId="347C3220" w14:textId="77777777">
            <w:pPr>
              <w:rPr>
                <w:rFonts w:ascii="Times New Roman" w:hAnsi="Times New Roman"/>
                <w:sz w:val="24"/>
              </w:rPr>
            </w:pPr>
            <w:r w:rsidRPr="002343BA">
              <w:rPr>
                <w:rFonts w:ascii="Times New Roman" w:hAnsi="Times New Roman"/>
                <w:b/>
                <w:bCs/>
                <w:sz w:val="24"/>
              </w:rPr>
              <w:t>MINISTRY OF FINANCE</w:t>
            </w:r>
            <w:r w:rsidRPr="002343BA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2343BA">
              <w:rPr>
                <w:rFonts w:ascii="Times New Roman" w:hAnsi="Times New Roman"/>
                <w:sz w:val="24"/>
              </w:rPr>
              <w:t>77 Bay Street, 11th Floor</w:t>
            </w:r>
            <w:r w:rsidRPr="002343BA">
              <w:rPr>
                <w:rFonts w:ascii="Times New Roman" w:hAnsi="Times New Roman"/>
                <w:sz w:val="24"/>
              </w:rPr>
              <w:br/>
              <w:t xml:space="preserve">Toronto, ON  M5G 2C8 </w:t>
            </w:r>
          </w:p>
          <w:p w:rsidR="00B66B06" w:rsidRPr="002343BA" w:rsidP="00B66B06" w14:paraId="1B9BB47E" w14:textId="7777777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343BA">
              <w:rPr>
                <w:rFonts w:ascii="Times New Roman" w:hAnsi="Times New Roman"/>
                <w:b/>
                <w:bCs/>
                <w:sz w:val="24"/>
              </w:rPr>
              <w:t>Kevin O’Hara</w:t>
            </w:r>
            <w:r w:rsidRPr="002343BA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2343BA">
              <w:rPr>
                <w:rFonts w:ascii="Times New Roman" w:hAnsi="Times New Roman"/>
                <w:snapToGrid w:val="0"/>
                <w:sz w:val="24"/>
              </w:rPr>
              <w:t xml:space="preserve">Email: </w:t>
            </w:r>
            <w:hyperlink r:id="rId16" w:history="1">
              <w:r w:rsidRPr="002343BA">
                <w:rPr>
                  <w:rStyle w:val="Hyperlink"/>
                  <w:rFonts w:ascii="Times New Roman" w:hAnsi="Times New Roman"/>
                  <w:snapToGrid w:val="0"/>
                  <w:sz w:val="24"/>
                </w:rPr>
                <w:t>Kevin.Ohara@ontario.ca</w:t>
              </w:r>
            </w:hyperlink>
            <w:r w:rsidRPr="002343BA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2343BA">
              <w:rPr>
                <w:rFonts w:ascii="Times New Roman" w:hAnsi="Times New Roman"/>
                <w:sz w:val="24"/>
              </w:rPr>
              <w:t>Tel: 46-327-8463</w:t>
            </w:r>
          </w:p>
          <w:p w:rsidR="002343BA" w:rsidP="00E62F63" w14:paraId="6911B8BB" w14:textId="77777777"/>
        </w:tc>
      </w:tr>
      <w:tr w14:paraId="6DC7C44C" w14:textId="77777777" w:rsidTr="002343BA">
        <w:tblPrEx>
          <w:tblW w:w="0" w:type="auto"/>
          <w:tblLook w:val="04A0"/>
        </w:tblPrEx>
        <w:tc>
          <w:tcPr>
            <w:tcW w:w="4675" w:type="dxa"/>
          </w:tcPr>
          <w:p w:rsidR="00832B3F" w:rsidRPr="00832B3F" w:rsidP="00832B3F" w14:paraId="23C28D79" w14:textId="77777777">
            <w:pPr>
              <w:pStyle w:val="ACLHeading2"/>
              <w:spacing w:after="0"/>
              <w:rPr>
                <w:lang w:eastAsia="en-CA"/>
              </w:rPr>
            </w:pPr>
            <w:r w:rsidRPr="00832B3F">
              <w:rPr>
                <w:lang w:eastAsia="en-CA"/>
              </w:rPr>
              <w:t>COVENANT LLP </w:t>
            </w:r>
          </w:p>
          <w:p w:rsidR="00832B3F" w:rsidRPr="00832B3F" w:rsidP="00832B3F" w14:paraId="79BA2A27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 w:rsidRPr="00832B3F">
              <w:rPr>
                <w:b w:val="0"/>
                <w:bCs w:val="0"/>
                <w:lang w:eastAsia="en-CA"/>
              </w:rPr>
              <w:t>180 Duncan Mill Road </w:t>
            </w:r>
          </w:p>
          <w:p w:rsidR="00832B3F" w:rsidRPr="00832B3F" w:rsidP="00832B3F" w14:paraId="75F01A24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 w:rsidRPr="00832B3F">
              <w:rPr>
                <w:b w:val="0"/>
                <w:bCs w:val="0"/>
                <w:lang w:eastAsia="en-CA"/>
              </w:rPr>
              <w:t>Toronto, Ontario M3B 1Z6</w:t>
            </w:r>
          </w:p>
          <w:p w:rsidR="00832B3F" w:rsidRPr="00832B3F" w:rsidP="00832B3F" w14:paraId="1727E093" w14:textId="77777777">
            <w:pPr>
              <w:pStyle w:val="ACLHeading2"/>
              <w:spacing w:after="0"/>
              <w:rPr>
                <w:lang w:eastAsia="en-CA"/>
              </w:rPr>
            </w:pPr>
          </w:p>
          <w:p w:rsidR="00832B3F" w:rsidRPr="00832B3F" w:rsidP="00832B3F" w14:paraId="6FDF26DD" w14:textId="77777777">
            <w:pPr>
              <w:pStyle w:val="ACLHeading2"/>
              <w:spacing w:after="0"/>
              <w:rPr>
                <w:lang w:eastAsia="en-CA"/>
              </w:rPr>
            </w:pPr>
            <w:r w:rsidRPr="00832B3F">
              <w:rPr>
                <w:lang w:eastAsia="en-CA"/>
              </w:rPr>
              <w:t>Shahzad Siddiqui LSO No.: 47934E</w:t>
            </w:r>
          </w:p>
          <w:p w:rsidR="00832B3F" w:rsidRPr="00832B3F" w:rsidP="00832B3F" w14:paraId="5EE2E6B7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 w:rsidRPr="00832B3F">
              <w:rPr>
                <w:b w:val="0"/>
                <w:bCs w:val="0"/>
                <w:lang w:eastAsia="en-CA"/>
              </w:rPr>
              <w:t xml:space="preserve">Email: </w:t>
            </w:r>
            <w:hyperlink r:id="rId17" w:history="1">
              <w:r w:rsidRPr="00832B3F">
                <w:rPr>
                  <w:rStyle w:val="Hyperlink"/>
                  <w:b w:val="0"/>
                  <w:bCs w:val="0"/>
                  <w:lang w:val="en-US" w:eastAsia="en-CA"/>
                </w:rPr>
                <w:t>shahzad@covenantllp.ca</w:t>
              </w:r>
            </w:hyperlink>
          </w:p>
          <w:p w:rsidR="00832B3F" w:rsidRPr="00832B3F" w:rsidP="00832B3F" w14:paraId="41B9F331" w14:textId="77777777">
            <w:pPr>
              <w:pStyle w:val="ACLHeading2"/>
              <w:spacing w:after="0"/>
              <w:rPr>
                <w:b w:val="0"/>
                <w:bCs w:val="0"/>
                <w:lang w:eastAsia="en-CA"/>
              </w:rPr>
            </w:pPr>
            <w:r w:rsidRPr="00832B3F">
              <w:rPr>
                <w:b w:val="0"/>
                <w:bCs w:val="0"/>
                <w:lang w:eastAsia="en-CA"/>
              </w:rPr>
              <w:t>Tel: (647) 986-9785</w:t>
            </w:r>
          </w:p>
          <w:p w:rsidR="00832B3F" w:rsidRPr="00832B3F" w:rsidP="00832B3F" w14:paraId="15B36A2E" w14:textId="77777777">
            <w:pPr>
              <w:pStyle w:val="ACLHeading2"/>
              <w:spacing w:after="0"/>
              <w:jc w:val="left"/>
              <w:rPr>
                <w:lang w:eastAsia="en-CA"/>
              </w:rPr>
            </w:pPr>
          </w:p>
          <w:p w:rsidR="00832B3F" w:rsidRPr="00A14ED5" w:rsidP="00832B3F" w14:paraId="03BC1360" w14:textId="1EFD3636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 w:rsidRPr="00832B3F">
              <w:rPr>
                <w:rFonts w:ascii="Times New Roman" w:hAnsi="Times New Roman"/>
                <w:lang w:eastAsia="en-CA"/>
              </w:rPr>
              <w:t>Agent for the Respondents</w:t>
            </w:r>
          </w:p>
        </w:tc>
        <w:tc>
          <w:tcPr>
            <w:tcW w:w="4675" w:type="dxa"/>
          </w:tcPr>
          <w:p w:rsidR="00832B3F" w:rsidRPr="002343BA" w:rsidP="00B66B06" w14:paraId="613FF5DB" w14:textId="77777777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4D0EBB" w:rsidP="004D0EBB" w14:paraId="0D8FFC9A" w14:textId="77777777">
      <w:pPr>
        <w:jc w:val="left"/>
        <w:rPr>
          <w:rFonts w:ascii="Times New Roman" w:hAnsi="Times New Roman"/>
          <w:sz w:val="24"/>
        </w:rPr>
      </w:pPr>
    </w:p>
    <w:p w:rsidR="004D0EBB" w:rsidP="004D0EBB" w14:paraId="046705FA" w14:textId="7E333548">
      <w:pPr>
        <w:jc w:val="left"/>
        <w:rPr>
          <w:rFonts w:ascii="Times New Roman" w:hAnsi="Times New Roman"/>
          <w:sz w:val="24"/>
        </w:rPr>
      </w:pPr>
      <w:r w:rsidRPr="00B76F8E">
        <w:rPr>
          <w:rFonts w:ascii="Times New Roman" w:hAnsi="Times New Roman"/>
          <w:sz w:val="24"/>
        </w:rPr>
        <w:t>Email Service List:</w:t>
      </w:r>
    </w:p>
    <w:p w:rsidR="002343BA" w:rsidRPr="004D0EBB" w:rsidP="004D0EBB" w14:paraId="5B0F16B2" w14:textId="4F81BF07">
      <w:pPr>
        <w:jc w:val="left"/>
        <w:rPr>
          <w:rFonts w:ascii="Times New Roman" w:hAnsi="Times New Roman"/>
          <w:sz w:val="24"/>
        </w:rPr>
      </w:pPr>
      <w:r w:rsidRPr="00B76F8E">
        <w:rPr>
          <w:rFonts w:ascii="Times New Roman" w:hAnsi="Times New Roman"/>
          <w:sz w:val="24"/>
        </w:rPr>
        <w:t xml:space="preserve"> </w:t>
      </w:r>
      <w:hyperlink r:id="rId5" w:history="1">
        <w:r w:rsidRPr="004D0EBB">
          <w:rPr>
            <w:rStyle w:val="Hyperlink"/>
            <w:rFonts w:ascii="Times New Roman" w:hAnsi="Times New Roman"/>
            <w:sz w:val="24"/>
          </w:rPr>
          <w:t>wgreenspoon@garfinkle.com</w:t>
        </w:r>
      </w:hyperlink>
      <w:r w:rsidRPr="004D0EBB">
        <w:rPr>
          <w:rFonts w:ascii="Times New Roman" w:hAnsi="Times New Roman"/>
          <w:sz w:val="24"/>
        </w:rPr>
        <w:t xml:space="preserve">; </w:t>
      </w:r>
      <w:hyperlink r:id="rId6" w:history="1">
        <w:r w:rsidRPr="004D0EBB">
          <w:rPr>
            <w:rStyle w:val="Hyperlink"/>
            <w:rFonts w:ascii="Times New Roman" w:hAnsi="Times New Roman"/>
            <w:sz w:val="24"/>
          </w:rPr>
          <w:t>bgelman@albertgelman.com</w:t>
        </w:r>
      </w:hyperlink>
      <w:r w:rsidRPr="004D0EBB">
        <w:rPr>
          <w:rFonts w:ascii="Times New Roman" w:hAnsi="Times New Roman"/>
          <w:sz w:val="24"/>
        </w:rPr>
        <w:t xml:space="preserve">; </w:t>
      </w:r>
      <w:hyperlink r:id="rId7" w:history="1">
        <w:r w:rsidRPr="004D0EBB">
          <w:rPr>
            <w:rStyle w:val="Hyperlink"/>
            <w:rFonts w:ascii="Times New Roman" w:hAnsi="Times New Roman"/>
            <w:sz w:val="24"/>
          </w:rPr>
          <w:t>dmichaud@robapp.com</w:t>
        </w:r>
      </w:hyperlink>
      <w:r w:rsidRPr="004D0EBB">
        <w:rPr>
          <w:rFonts w:ascii="Times New Roman" w:hAnsi="Times New Roman"/>
          <w:sz w:val="24"/>
        </w:rPr>
        <w:t xml:space="preserve">; </w:t>
      </w:r>
      <w:hyperlink r:id="rId18" w:history="1">
        <w:r w:rsidRPr="004D0EBB">
          <w:rPr>
            <w:rStyle w:val="Hyperlink"/>
            <w:rFonts w:ascii="Times New Roman" w:hAnsi="Times New Roman"/>
            <w:sz w:val="24"/>
          </w:rPr>
          <w:t>anisha@robapp.com</w:t>
        </w:r>
      </w:hyperlink>
      <w:r w:rsidRPr="004D0EBB">
        <w:rPr>
          <w:rFonts w:ascii="Times New Roman" w:hAnsi="Times New Roman"/>
          <w:sz w:val="24"/>
        </w:rPr>
        <w:t xml:space="preserve">; </w:t>
      </w:r>
      <w:hyperlink r:id="rId12" w:history="1">
        <w:r w:rsidRPr="004D0EBB">
          <w:rPr>
            <w:rStyle w:val="Hyperlink"/>
            <w:rFonts w:ascii="Times New Roman" w:hAnsi="Times New Roman"/>
            <w:sz w:val="24"/>
            <w:lang w:eastAsia="en-CA"/>
          </w:rPr>
          <w:t>m@ahmed.group</w:t>
        </w:r>
      </w:hyperlink>
      <w:r w:rsidRPr="004D0EBB">
        <w:rPr>
          <w:rFonts w:ascii="Times New Roman" w:hAnsi="Times New Roman"/>
          <w:sz w:val="24"/>
        </w:rPr>
        <w:t xml:space="preserve">; </w:t>
      </w:r>
      <w:hyperlink r:id="rId13" w:history="1">
        <w:r w:rsidRPr="004D0EBB">
          <w:rPr>
            <w:rStyle w:val="Hyperlink"/>
            <w:rFonts w:ascii="Times New Roman" w:hAnsi="Times New Roman"/>
            <w:sz w:val="24"/>
          </w:rPr>
          <w:t>bsachdeva@millerthomson.com</w:t>
        </w:r>
      </w:hyperlink>
      <w:r w:rsidRPr="004D0EBB">
        <w:rPr>
          <w:rFonts w:ascii="Times New Roman" w:hAnsi="Times New Roman"/>
          <w:sz w:val="24"/>
        </w:rPr>
        <w:t xml:space="preserve">; </w:t>
      </w:r>
      <w:hyperlink r:id="rId14" w:history="1">
        <w:r w:rsidRPr="004D0EBB">
          <w:rPr>
            <w:rStyle w:val="Hyperlink"/>
            <w:rFonts w:ascii="Times New Roman" w:hAnsi="Times New Roman"/>
            <w:sz w:val="24"/>
          </w:rPr>
          <w:t>dtang@millerthomson.com</w:t>
        </w:r>
      </w:hyperlink>
      <w:r w:rsidRPr="004D0EBB">
        <w:rPr>
          <w:rFonts w:ascii="Times New Roman" w:hAnsi="Times New Roman"/>
          <w:sz w:val="24"/>
        </w:rPr>
        <w:t xml:space="preserve">; </w:t>
      </w:r>
      <w:hyperlink r:id="rId16" w:history="1">
        <w:r w:rsidRPr="004D0EBB">
          <w:rPr>
            <w:rStyle w:val="Hyperlink"/>
            <w:rFonts w:ascii="Times New Roman" w:hAnsi="Times New Roman"/>
            <w:snapToGrid w:val="0"/>
            <w:sz w:val="24"/>
          </w:rPr>
          <w:t>Kevin.Ohara@ontario.ca</w:t>
        </w:r>
      </w:hyperlink>
      <w:r w:rsidRPr="004D0EBB" w:rsidR="004D0EBB">
        <w:rPr>
          <w:rFonts w:ascii="Times New Roman" w:hAnsi="Times New Roman"/>
          <w:sz w:val="24"/>
        </w:rPr>
        <w:t xml:space="preserve"> ; </w:t>
      </w:r>
      <w:hyperlink r:id="rId17" w:history="1">
        <w:r w:rsidRPr="004D0EBB" w:rsidR="004D0EBB">
          <w:rPr>
            <w:rStyle w:val="Hyperlink"/>
            <w:rFonts w:ascii="Times New Roman" w:hAnsi="Times New Roman"/>
            <w:sz w:val="24"/>
            <w:lang w:val="en-US" w:eastAsia="en-CA"/>
          </w:rPr>
          <w:t>shahzad@covenantllp.ca</w:t>
        </w:r>
      </w:hyperlink>
      <w:r w:rsidR="004D0EBB">
        <w:rPr>
          <w:rFonts w:ascii="Times New Roman" w:hAnsi="Times New Roman"/>
          <w:sz w:val="24"/>
          <w:lang w:eastAsia="en-CA"/>
        </w:rPr>
        <w:t xml:space="preserve">; </w:t>
      </w:r>
      <w:hyperlink r:id="rId15" w:history="1">
        <w:r w:rsidRPr="00A14ED5" w:rsidR="004D0EBB">
          <w:rPr>
            <w:rStyle w:val="Hyperlink"/>
            <w:rFonts w:ascii="Times New Roman" w:hAnsi="Times New Roman"/>
            <w:sz w:val="24"/>
            <w:szCs w:val="20"/>
          </w:rPr>
          <w:t>jennifer.okeefe-rahman@cra-arc.gc.ca</w:t>
        </w:r>
      </w:hyperlink>
      <w:r w:rsidR="00832B3F">
        <w:t xml:space="preserve">; </w:t>
      </w:r>
      <w:hyperlink r:id="rId9" w:history="1">
        <w:r w:rsidRPr="00B76F8E" w:rsidR="00832B3F">
          <w:rPr>
            <w:rStyle w:val="Hyperlink"/>
            <w:rFonts w:ascii="Times New Roman" w:hAnsi="Times New Roman"/>
            <w:sz w:val="24"/>
            <w:lang w:eastAsia="en-CA"/>
          </w:rPr>
          <w:t>lellis@millerthomson.com</w:t>
        </w:r>
      </w:hyperlink>
      <w:r w:rsidRPr="00B76F8E" w:rsidR="00832B3F">
        <w:rPr>
          <w:rFonts w:ascii="Times New Roman" w:hAnsi="Times New Roman"/>
          <w:b/>
          <w:bCs/>
          <w:sz w:val="24"/>
          <w:lang w:eastAsia="en-CA"/>
        </w:rPr>
        <w:t xml:space="preserve">; </w:t>
      </w:r>
      <w:hyperlink r:id="rId10" w:history="1">
        <w:r w:rsidRPr="00B76F8E" w:rsidR="00832B3F">
          <w:rPr>
            <w:rStyle w:val="Hyperlink"/>
            <w:rFonts w:ascii="Times New Roman" w:hAnsi="Times New Roman"/>
            <w:sz w:val="24"/>
            <w:lang w:eastAsia="en-CA"/>
          </w:rPr>
          <w:t>dward@millerthomson.com</w:t>
        </w:r>
      </w:hyperlink>
      <w:r w:rsidRPr="00B76F8E" w:rsidR="00832B3F">
        <w:rPr>
          <w:rFonts w:ascii="Times New Roman" w:hAnsi="Times New Roman"/>
          <w:b/>
          <w:bCs/>
          <w:sz w:val="24"/>
          <w:lang w:eastAsia="en-CA"/>
        </w:rPr>
        <w:t xml:space="preserve">; </w:t>
      </w:r>
      <w:hyperlink r:id="rId11" w:history="1">
        <w:r w:rsidRPr="00B76F8E" w:rsidR="00832B3F">
          <w:rPr>
            <w:rStyle w:val="Hyperlink"/>
            <w:rFonts w:ascii="Times New Roman" w:hAnsi="Times New Roman"/>
            <w:sz w:val="24"/>
            <w:lang w:eastAsia="en-CA"/>
          </w:rPr>
          <w:t>mfaheim@millerthomson.com</w:t>
        </w:r>
      </w:hyperlink>
      <w:r w:rsidRPr="00B76F8E" w:rsidR="00832B3F">
        <w:rPr>
          <w:rFonts w:ascii="Times New Roman" w:hAnsi="Times New Roman"/>
          <w:b/>
          <w:bCs/>
          <w:sz w:val="24"/>
          <w:lang w:eastAsia="en-CA"/>
        </w:rPr>
        <w:t>;</w:t>
      </w:r>
      <w:r w:rsidR="004D0EBB">
        <w:rPr>
          <w:rStyle w:val="Hyperlink"/>
          <w:rFonts w:ascii="Times New Roman" w:hAnsi="Times New Roman"/>
          <w:sz w:val="24"/>
          <w:szCs w:val="20"/>
        </w:rPr>
        <w:br/>
      </w:r>
    </w:p>
    <w:sectPr w:rsidSect="002343B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594B" w14:paraId="0755F4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594B" w14:paraId="29B21A8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alias w:val="LX-DOCUMENTID_09a929ca-a394-4e45-9fed-affa04223e20"/>
      <w:tag w:val="LX-DOCUMENTID"/>
      <w:id w:val="682250813"/>
      <w:placeholder>
        <w:docPart w:val="DefaultPlaceholder_-1854013440"/>
      </w:placeholder>
      <w:richText/>
    </w:sdtPr>
    <w:sdtContent>
      <w:p w:rsidR="001F2DEB" w:rsidRPr="00092C5D" w:rsidP="002343BA" w14:paraId="0B905242" w14:textId="3D7C2342">
        <w:pPr>
          <w:pStyle w:val="DocsID"/>
        </w:pPr>
        <w:r>
          <w:t>robapp\20708602.1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594B" w14:paraId="53E9F6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2DEB" w:rsidRPr="004906B8" w:rsidP="00BA0FB3" w14:paraId="4C673D9B" w14:textId="77777777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- </w:t>
    </w:r>
    <w:r w:rsidRPr="004906B8">
      <w:rPr>
        <w:rStyle w:val="PageNumber"/>
      </w:rPr>
      <w:fldChar w:fldCharType="begin"/>
    </w:r>
    <w:r w:rsidRPr="004906B8">
      <w:rPr>
        <w:rStyle w:val="PageNumber"/>
      </w:rPr>
      <w:instrText xml:space="preserve"> PAGE  \* MERGEFORMAT </w:instrText>
    </w:r>
    <w:r w:rsidRPr="004906B8">
      <w:rPr>
        <w:rStyle w:val="PageNumber"/>
      </w:rPr>
      <w:fldChar w:fldCharType="separate"/>
    </w:r>
    <w:r>
      <w:rPr>
        <w:rStyle w:val="PageNumber"/>
        <w:noProof/>
      </w:rPr>
      <w:t>1</w:t>
    </w:r>
    <w:r w:rsidRPr="004906B8">
      <w:rPr>
        <w:rStyle w:val="PageNumber"/>
      </w:rPr>
      <w:fldChar w:fldCharType="end"/>
    </w:r>
    <w:r w:rsidRPr="004906B8"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594B" w14:paraId="24C28D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4CD2789"/>
    <w:multiLevelType w:val="singleLevel"/>
    <w:tmpl w:val="85300994"/>
    <w:name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 w16cid:durableId="178889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tylePaneFormatFilter w:val="B801" w:allStyles="1" w:alternateStyleNames="1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stylePaneSortMethod w:val="name"/>
  <w:defaultTabStop w:val="720"/>
  <w:drawingGridHorizontalSpacing w:val="187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09"/>
    <w:rsid w:val="000032C7"/>
    <w:rsid w:val="00004C87"/>
    <w:rsid w:val="00071709"/>
    <w:rsid w:val="00092C5D"/>
    <w:rsid w:val="000A6DB1"/>
    <w:rsid w:val="000C5DAC"/>
    <w:rsid w:val="000E4F6F"/>
    <w:rsid w:val="000E6FD3"/>
    <w:rsid w:val="001D4CE6"/>
    <w:rsid w:val="001F2DEB"/>
    <w:rsid w:val="002036CB"/>
    <w:rsid w:val="00214221"/>
    <w:rsid w:val="002343BA"/>
    <w:rsid w:val="00315ED7"/>
    <w:rsid w:val="00326CAD"/>
    <w:rsid w:val="003745A4"/>
    <w:rsid w:val="003768A2"/>
    <w:rsid w:val="003E107F"/>
    <w:rsid w:val="004306DD"/>
    <w:rsid w:val="00432DA4"/>
    <w:rsid w:val="00436448"/>
    <w:rsid w:val="004529D2"/>
    <w:rsid w:val="004906B8"/>
    <w:rsid w:val="004B5899"/>
    <w:rsid w:val="004D0EBB"/>
    <w:rsid w:val="00582498"/>
    <w:rsid w:val="005F03E6"/>
    <w:rsid w:val="00622E39"/>
    <w:rsid w:val="006858EB"/>
    <w:rsid w:val="00694D12"/>
    <w:rsid w:val="006C1640"/>
    <w:rsid w:val="006E70BC"/>
    <w:rsid w:val="00703582"/>
    <w:rsid w:val="00757AE7"/>
    <w:rsid w:val="00761AA6"/>
    <w:rsid w:val="007D389B"/>
    <w:rsid w:val="008055E3"/>
    <w:rsid w:val="00832B3F"/>
    <w:rsid w:val="00873B39"/>
    <w:rsid w:val="008A1E48"/>
    <w:rsid w:val="008C364A"/>
    <w:rsid w:val="00920E04"/>
    <w:rsid w:val="009538B1"/>
    <w:rsid w:val="009B594B"/>
    <w:rsid w:val="009E1473"/>
    <w:rsid w:val="009E49B9"/>
    <w:rsid w:val="00A00C08"/>
    <w:rsid w:val="00A14ED5"/>
    <w:rsid w:val="00A20064"/>
    <w:rsid w:val="00A40421"/>
    <w:rsid w:val="00A52FD0"/>
    <w:rsid w:val="00A624F4"/>
    <w:rsid w:val="00A65089"/>
    <w:rsid w:val="00A72862"/>
    <w:rsid w:val="00B155D0"/>
    <w:rsid w:val="00B66B06"/>
    <w:rsid w:val="00B76F8E"/>
    <w:rsid w:val="00BA0FB3"/>
    <w:rsid w:val="00BD392A"/>
    <w:rsid w:val="00BE5DC9"/>
    <w:rsid w:val="00C07DAC"/>
    <w:rsid w:val="00C705A3"/>
    <w:rsid w:val="00C705E0"/>
    <w:rsid w:val="00C92A8C"/>
    <w:rsid w:val="00CE26CB"/>
    <w:rsid w:val="00CF591C"/>
    <w:rsid w:val="00D12334"/>
    <w:rsid w:val="00D3197E"/>
    <w:rsid w:val="00D82A82"/>
    <w:rsid w:val="00DF20AA"/>
    <w:rsid w:val="00DF7B6A"/>
    <w:rsid w:val="00E063D9"/>
    <w:rsid w:val="00E37466"/>
    <w:rsid w:val="00E443E9"/>
    <w:rsid w:val="00E44F7B"/>
    <w:rsid w:val="00E55238"/>
    <w:rsid w:val="00E62F63"/>
    <w:rsid w:val="00EA520C"/>
    <w:rsid w:val="00ED30A1"/>
    <w:rsid w:val="00EE1CFB"/>
    <w:rsid w:val="00F03561"/>
    <w:rsid w:val="00F04A1D"/>
    <w:rsid w:val="00F30D86"/>
    <w:rsid w:val="00F33D33"/>
    <w:rsid w:val="00F40C66"/>
    <w:rsid w:val="00F7246B"/>
    <w:rsid w:val="00FA0975"/>
    <w:rsid w:val="00FA0FAB"/>
    <w:rsid w:val="00FF20B5"/>
  </w:rsids>
  <w:docVars>
    <w:docVar w:name="IManageDocInfoCache(AuthorId)" w:val="AZENAB"/>
    <w:docVar w:name="IManageDocInfoCache(ClientId)" w:val="12137"/>
    <w:docVar w:name="IManageDocInfoCache(DatabaseName)" w:val="ACTIVE"/>
    <w:docVar w:name="IManageDocInfoCache(DocumentDescription)" w:val="Service List (as at March 9 2026)"/>
    <w:docVar w:name="IManageDocInfoCache(DocumentNumber)" w:val="20708602"/>
    <w:docVar w:name="IManageDocInfoCache(DocumentVersion)" w:val="1"/>
    <w:docVar w:name="IManageDocInfoCache(Matter)" w:val="2600038"/>
    <w:docVar w:name="PaperType" w:val="plain"/>
  </w:docVars>
  <m:mathPr>
    <m:mathFont m:val="Cambria Math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3CDB3D"/>
  <w15:docId w15:val="{DA2D7BB9-5F2E-4934-93E2-E875E1CD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05A3"/>
    <w:pPr>
      <w:spacing w:after="24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Heading10"/>
    <w:next w:val="Normal"/>
    <w:semiHidden/>
    <w:rsid w:val="00BA0FB3"/>
    <w:pPr>
      <w:outlineLvl w:val="0"/>
    </w:pPr>
    <w:rPr>
      <w:rFonts w:cs="Arial"/>
      <w:b w:val="0"/>
      <w:bCs/>
    </w:rPr>
  </w:style>
  <w:style w:type="paragraph" w:styleId="Heading2">
    <w:name w:val="heading 2"/>
    <w:basedOn w:val="Heading20"/>
    <w:next w:val="Normal"/>
    <w:semiHidden/>
    <w:rsid w:val="00BA0FB3"/>
    <w:pPr>
      <w:outlineLvl w:val="1"/>
    </w:pPr>
    <w:rPr>
      <w:rFonts w:cs="Arial"/>
      <w:b w:val="0"/>
      <w:bCs/>
      <w:iCs/>
      <w:szCs w:val="28"/>
    </w:rPr>
  </w:style>
  <w:style w:type="paragraph" w:styleId="Heading3">
    <w:name w:val="heading 3"/>
    <w:basedOn w:val="Heading30"/>
    <w:next w:val="Normal"/>
    <w:semiHidden/>
    <w:rsid w:val="00BA0FB3"/>
    <w:pPr>
      <w:outlineLvl w:val="2"/>
    </w:pPr>
    <w:rPr>
      <w:rFonts w:cs="Arial"/>
      <w:b w:val="0"/>
      <w:bCs/>
      <w:szCs w:val="26"/>
    </w:rPr>
  </w:style>
  <w:style w:type="paragraph" w:styleId="Heading4">
    <w:name w:val="heading 4"/>
    <w:basedOn w:val="Normal"/>
    <w:next w:val="Normal"/>
    <w:link w:val="Heading4Char"/>
    <w:semiHidden/>
    <w:rsid w:val="006858EB"/>
    <w:pPr>
      <w:spacing w:line="360" w:lineRule="auto"/>
      <w:outlineLvl w:val="3"/>
    </w:pPr>
    <w:rPr>
      <w:rFonts w:ascii="Times New Roman" w:hAnsi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0FB3"/>
    <w:rPr>
      <w:rFonts w:ascii="Tahoma" w:hAnsi="Tahoma"/>
      <w:sz w:val="16"/>
      <w:szCs w:val="16"/>
    </w:rPr>
  </w:style>
  <w:style w:type="paragraph" w:customStyle="1" w:styleId="Block">
    <w:name w:val="Block"/>
    <w:basedOn w:val="Normal"/>
    <w:rsid w:val="00BA0FB3"/>
    <w:pPr>
      <w:ind w:left="720" w:right="720"/>
    </w:pPr>
    <w:rPr>
      <w:szCs w:val="20"/>
    </w:rPr>
  </w:style>
  <w:style w:type="paragraph" w:customStyle="1" w:styleId="Block1">
    <w:name w:val="Block1"/>
    <w:basedOn w:val="Block"/>
    <w:rsid w:val="00BA0FB3"/>
    <w:pPr>
      <w:ind w:left="1440" w:right="1440"/>
    </w:pPr>
  </w:style>
  <w:style w:type="paragraph" w:customStyle="1" w:styleId="Block2">
    <w:name w:val="Block2"/>
    <w:basedOn w:val="Block"/>
    <w:rsid w:val="00BA0FB3"/>
    <w:pPr>
      <w:ind w:left="2160" w:right="2160"/>
    </w:pPr>
  </w:style>
  <w:style w:type="paragraph" w:customStyle="1" w:styleId="Block3">
    <w:name w:val="Block3"/>
    <w:basedOn w:val="Block"/>
    <w:rsid w:val="00BA0FB3"/>
    <w:pPr>
      <w:ind w:left="2880" w:right="2880"/>
    </w:pPr>
  </w:style>
  <w:style w:type="paragraph" w:customStyle="1" w:styleId="CentreBold">
    <w:name w:val="Centre Bold"/>
    <w:basedOn w:val="Normal"/>
    <w:rsid w:val="00BA0FB3"/>
    <w:pPr>
      <w:jc w:val="center"/>
    </w:pPr>
    <w:rPr>
      <w:b/>
      <w:szCs w:val="20"/>
    </w:rPr>
  </w:style>
  <w:style w:type="paragraph" w:customStyle="1" w:styleId="NormalSingle">
    <w:name w:val="Normal Single"/>
    <w:rsid w:val="004B5899"/>
    <w:pPr>
      <w:spacing w:after="240"/>
      <w:jc w:val="both"/>
    </w:pPr>
    <w:rPr>
      <w:rFonts w:ascii="Arial" w:hAnsi="Arial"/>
      <w:sz w:val="22"/>
      <w:lang w:eastAsia="en-US"/>
    </w:rPr>
  </w:style>
  <w:style w:type="paragraph" w:styleId="Footer">
    <w:name w:val="footer"/>
    <w:basedOn w:val="NormalSingle"/>
    <w:rsid w:val="00BA0FB3"/>
    <w:pPr>
      <w:tabs>
        <w:tab w:val="center" w:pos="4680"/>
        <w:tab w:val="right" w:pos="9360"/>
      </w:tabs>
      <w:spacing w:after="0"/>
      <w:jc w:val="left"/>
    </w:pPr>
  </w:style>
  <w:style w:type="character" w:styleId="FootnoteReference">
    <w:name w:val="footnote reference"/>
    <w:semiHidden/>
    <w:rsid w:val="00BA0FB3"/>
    <w:rPr>
      <w:vertAlign w:val="superscript"/>
    </w:rPr>
  </w:style>
  <w:style w:type="paragraph" w:styleId="FootnoteText">
    <w:name w:val="footnote text"/>
    <w:basedOn w:val="PlainSingle"/>
    <w:semiHidden/>
    <w:rsid w:val="00BA0FB3"/>
    <w:pPr>
      <w:ind w:left="720" w:hanging="720"/>
    </w:pPr>
    <w:rPr>
      <w:sz w:val="20"/>
    </w:rPr>
  </w:style>
  <w:style w:type="paragraph" w:customStyle="1" w:styleId="Hanging">
    <w:name w:val="Hanging"/>
    <w:basedOn w:val="Normal"/>
    <w:rsid w:val="00BA0FB3"/>
    <w:pPr>
      <w:ind w:left="720" w:hanging="720"/>
    </w:pPr>
    <w:rPr>
      <w:szCs w:val="20"/>
    </w:rPr>
  </w:style>
  <w:style w:type="paragraph" w:styleId="Header">
    <w:name w:val="header"/>
    <w:basedOn w:val="NormalSingle"/>
    <w:rsid w:val="00BA0FB3"/>
    <w:pPr>
      <w:tabs>
        <w:tab w:val="center" w:pos="4680"/>
        <w:tab w:val="right" w:pos="9360"/>
      </w:tabs>
      <w:jc w:val="left"/>
    </w:pPr>
  </w:style>
  <w:style w:type="paragraph" w:customStyle="1" w:styleId="Heading10">
    <w:name w:val="Heading1"/>
    <w:basedOn w:val="NormalSingle"/>
    <w:next w:val="Normal"/>
    <w:rsid w:val="00BA0FB3"/>
    <w:pPr>
      <w:keepNext/>
      <w:spacing w:before="120" w:after="120"/>
      <w:jc w:val="left"/>
      <w:outlineLvl w:val="0"/>
    </w:pPr>
    <w:rPr>
      <w:b/>
      <w:szCs w:val="24"/>
    </w:rPr>
  </w:style>
  <w:style w:type="paragraph" w:customStyle="1" w:styleId="Heading1Centre">
    <w:name w:val="Heading1Centre"/>
    <w:basedOn w:val="Heading10"/>
    <w:next w:val="Normal"/>
    <w:rsid w:val="00BA0FB3"/>
    <w:pPr>
      <w:spacing w:after="480"/>
      <w:jc w:val="center"/>
      <w:outlineLvl w:val="9"/>
    </w:pPr>
    <w:rPr>
      <w:sz w:val="28"/>
      <w:szCs w:val="28"/>
    </w:rPr>
  </w:style>
  <w:style w:type="paragraph" w:customStyle="1" w:styleId="Heading20">
    <w:name w:val="Heading2"/>
    <w:basedOn w:val="NormalSingle"/>
    <w:next w:val="Normal"/>
    <w:rsid w:val="00BA0FB3"/>
    <w:pPr>
      <w:keepNext/>
      <w:spacing w:before="120" w:after="120"/>
      <w:jc w:val="left"/>
      <w:outlineLvl w:val="1"/>
    </w:pPr>
    <w:rPr>
      <w:b/>
    </w:rPr>
  </w:style>
  <w:style w:type="paragraph" w:customStyle="1" w:styleId="Heading2NoToc">
    <w:name w:val="Heading2NoToc"/>
    <w:basedOn w:val="Heading20"/>
    <w:next w:val="Normal"/>
    <w:rsid w:val="00BA0FB3"/>
    <w:pPr>
      <w:outlineLvl w:val="9"/>
    </w:pPr>
  </w:style>
  <w:style w:type="paragraph" w:customStyle="1" w:styleId="Heading30">
    <w:name w:val="Heading3"/>
    <w:basedOn w:val="NormalSingle"/>
    <w:next w:val="Normal"/>
    <w:rsid w:val="00BA0FB3"/>
    <w:pPr>
      <w:keepNext/>
      <w:spacing w:before="120" w:after="120"/>
      <w:jc w:val="left"/>
      <w:outlineLvl w:val="2"/>
    </w:pPr>
    <w:rPr>
      <w:b/>
    </w:rPr>
  </w:style>
  <w:style w:type="paragraph" w:customStyle="1" w:styleId="Indent">
    <w:name w:val="Indent"/>
    <w:basedOn w:val="Normal"/>
    <w:rsid w:val="00BA0FB3"/>
    <w:pPr>
      <w:ind w:left="720"/>
    </w:pPr>
    <w:rPr>
      <w:szCs w:val="20"/>
    </w:rPr>
  </w:style>
  <w:style w:type="paragraph" w:customStyle="1" w:styleId="Indent1">
    <w:name w:val="Indent1"/>
    <w:basedOn w:val="Indent"/>
    <w:rsid w:val="00BA0FB3"/>
    <w:pPr>
      <w:ind w:left="1440"/>
    </w:pPr>
  </w:style>
  <w:style w:type="paragraph" w:customStyle="1" w:styleId="Indent2">
    <w:name w:val="Indent2"/>
    <w:basedOn w:val="Indent"/>
    <w:rsid w:val="00BA0FB3"/>
    <w:pPr>
      <w:ind w:left="2160"/>
    </w:pPr>
  </w:style>
  <w:style w:type="paragraph" w:customStyle="1" w:styleId="Indent3">
    <w:name w:val="Indent3"/>
    <w:basedOn w:val="Indent"/>
    <w:rsid w:val="00BA0FB3"/>
    <w:pPr>
      <w:ind w:left="2880"/>
    </w:pPr>
  </w:style>
  <w:style w:type="paragraph" w:customStyle="1" w:styleId="Left">
    <w:name w:val="Left"/>
    <w:basedOn w:val="Normal"/>
    <w:rsid w:val="00BA0FB3"/>
    <w:pPr>
      <w:jc w:val="left"/>
    </w:pPr>
    <w:rPr>
      <w:szCs w:val="20"/>
    </w:rPr>
  </w:style>
  <w:style w:type="character" w:styleId="PageNumber">
    <w:name w:val="page number"/>
    <w:rsid w:val="00F03561"/>
    <w:rPr>
      <w:sz w:val="22"/>
      <w:szCs w:val="24"/>
    </w:rPr>
  </w:style>
  <w:style w:type="paragraph" w:customStyle="1" w:styleId="PlainSingle">
    <w:name w:val="Plain Single"/>
    <w:basedOn w:val="NormalSingle"/>
    <w:rsid w:val="00BA0FB3"/>
    <w:pPr>
      <w:spacing w:after="0"/>
      <w:jc w:val="left"/>
    </w:pPr>
  </w:style>
  <w:style w:type="paragraph" w:customStyle="1" w:styleId="Plain">
    <w:name w:val="Plain"/>
    <w:basedOn w:val="Normal"/>
    <w:rsid w:val="00BA0FB3"/>
    <w:pPr>
      <w:spacing w:after="0"/>
      <w:jc w:val="left"/>
    </w:pPr>
    <w:rPr>
      <w:szCs w:val="20"/>
    </w:rPr>
  </w:style>
  <w:style w:type="character" w:customStyle="1" w:styleId="Prompt">
    <w:name w:val="Prompt"/>
    <w:rsid w:val="00BA0FB3"/>
    <w:rPr>
      <w:color w:val="0000FF"/>
    </w:rPr>
  </w:style>
  <w:style w:type="character" w:customStyle="1" w:styleId="Reference">
    <w:name w:val="Reference"/>
    <w:rsid w:val="00BA0FB3"/>
    <w:rPr>
      <w:b/>
      <w:sz w:val="16"/>
      <w:szCs w:val="16"/>
    </w:rPr>
  </w:style>
  <w:style w:type="paragraph" w:customStyle="1" w:styleId="Right">
    <w:name w:val="Right"/>
    <w:basedOn w:val="Normal"/>
    <w:rsid w:val="00BA0FB3"/>
    <w:pPr>
      <w:jc w:val="right"/>
    </w:pPr>
    <w:rPr>
      <w:szCs w:val="20"/>
    </w:rPr>
  </w:style>
  <w:style w:type="paragraph" w:customStyle="1" w:styleId="Tab">
    <w:name w:val="Tab"/>
    <w:basedOn w:val="Normal"/>
    <w:rsid w:val="00BA0FB3"/>
    <w:pPr>
      <w:ind w:firstLine="720"/>
    </w:pPr>
    <w:rPr>
      <w:szCs w:val="20"/>
    </w:rPr>
  </w:style>
  <w:style w:type="paragraph" w:customStyle="1" w:styleId="Tab1">
    <w:name w:val="Tab1"/>
    <w:basedOn w:val="Tab"/>
    <w:rsid w:val="00BA0FB3"/>
    <w:pPr>
      <w:ind w:firstLine="1440"/>
    </w:pPr>
  </w:style>
  <w:style w:type="paragraph" w:customStyle="1" w:styleId="TableHeading">
    <w:name w:val="TableHeading"/>
    <w:basedOn w:val="NormalSingle"/>
    <w:rsid w:val="00BA0FB3"/>
    <w:pPr>
      <w:keepNext/>
      <w:keepLines/>
      <w:spacing w:before="120" w:after="120"/>
      <w:jc w:val="center"/>
    </w:pPr>
    <w:rPr>
      <w:b/>
    </w:rPr>
  </w:style>
  <w:style w:type="paragraph" w:customStyle="1" w:styleId="TableText">
    <w:name w:val="TableText"/>
    <w:basedOn w:val="Normal"/>
    <w:rsid w:val="00BA0FB3"/>
    <w:pPr>
      <w:spacing w:before="60" w:after="60"/>
      <w:jc w:val="left"/>
    </w:pPr>
  </w:style>
  <w:style w:type="paragraph" w:styleId="TOC1">
    <w:name w:val="toc 1"/>
    <w:basedOn w:val="Normal"/>
    <w:next w:val="Normal"/>
    <w:semiHidden/>
    <w:rsid w:val="00BA0FB3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rsid w:val="00BA0FB3"/>
    <w:pPr>
      <w:tabs>
        <w:tab w:val="left" w:pos="1440"/>
        <w:tab w:val="right" w:leader="dot" w:pos="9360"/>
      </w:tabs>
      <w:ind w:left="720"/>
    </w:pPr>
  </w:style>
  <w:style w:type="character" w:customStyle="1" w:styleId="Bold">
    <w:name w:val="Bold"/>
    <w:rsid w:val="00315ED7"/>
    <w:rPr>
      <w:b/>
    </w:rPr>
  </w:style>
  <w:style w:type="character" w:customStyle="1" w:styleId="Underline">
    <w:name w:val="Underline"/>
    <w:rsid w:val="00315ED7"/>
    <w:rPr>
      <w:u w:val="single"/>
    </w:rPr>
  </w:style>
  <w:style w:type="character" w:customStyle="1" w:styleId="Italic">
    <w:name w:val="Italic"/>
    <w:rsid w:val="00315ED7"/>
    <w:rPr>
      <w:i/>
    </w:rPr>
  </w:style>
  <w:style w:type="character" w:customStyle="1" w:styleId="BoldItalic">
    <w:name w:val="BoldItalic"/>
    <w:rsid w:val="00315ED7"/>
    <w:rPr>
      <w:b/>
      <w:i/>
    </w:rPr>
  </w:style>
  <w:style w:type="paragraph" w:customStyle="1" w:styleId="conveylevel1">
    <w:name w:val="convey level 1"/>
    <w:basedOn w:val="Normal"/>
    <w:rsid w:val="003E107F"/>
    <w:pPr>
      <w:widowControl w:val="0"/>
      <w:tabs>
        <w:tab w:val="num" w:pos="720"/>
      </w:tabs>
      <w:ind w:left="720" w:hanging="720"/>
      <w:outlineLvl w:val="0"/>
    </w:pPr>
    <w:rPr>
      <w:szCs w:val="20"/>
    </w:rPr>
  </w:style>
  <w:style w:type="paragraph" w:customStyle="1" w:styleId="conveylevel2">
    <w:name w:val="convey level 2"/>
    <w:basedOn w:val="Normal"/>
    <w:rsid w:val="003E107F"/>
    <w:pPr>
      <w:widowControl w:val="0"/>
      <w:tabs>
        <w:tab w:val="num" w:pos="1440"/>
      </w:tabs>
      <w:ind w:left="1440" w:hanging="720"/>
    </w:pPr>
    <w:rPr>
      <w:szCs w:val="20"/>
    </w:rPr>
  </w:style>
  <w:style w:type="paragraph" w:customStyle="1" w:styleId="conveylevel3">
    <w:name w:val="convey level 3"/>
    <w:basedOn w:val="Normal"/>
    <w:rsid w:val="003E107F"/>
    <w:pPr>
      <w:widowControl w:val="0"/>
      <w:tabs>
        <w:tab w:val="num" w:pos="2160"/>
      </w:tabs>
      <w:ind w:left="2160" w:hanging="720"/>
    </w:pPr>
    <w:rPr>
      <w:szCs w:val="20"/>
    </w:rPr>
  </w:style>
  <w:style w:type="paragraph" w:customStyle="1" w:styleId="CONVEY-INDL1">
    <w:name w:val="CONVEY-IND L1"/>
    <w:basedOn w:val="Normal"/>
    <w:rsid w:val="003E107F"/>
    <w:pPr>
      <w:widowControl w:val="0"/>
      <w:tabs>
        <w:tab w:val="left" w:pos="720"/>
        <w:tab w:val="decimal" w:pos="1440"/>
      </w:tabs>
      <w:spacing w:after="0"/>
      <w:outlineLvl w:val="0"/>
    </w:pPr>
    <w:rPr>
      <w:szCs w:val="20"/>
    </w:rPr>
  </w:style>
  <w:style w:type="paragraph" w:customStyle="1" w:styleId="CONVEY-INDL2">
    <w:name w:val="CONVEY-IND L2"/>
    <w:basedOn w:val="Normal"/>
    <w:rsid w:val="003E107F"/>
    <w:pPr>
      <w:widowControl w:val="0"/>
      <w:tabs>
        <w:tab w:val="left" w:pos="2160"/>
        <w:tab w:val="decimal" w:pos="5760"/>
      </w:tabs>
      <w:spacing w:after="0"/>
      <w:outlineLvl w:val="1"/>
    </w:pPr>
    <w:rPr>
      <w:szCs w:val="20"/>
    </w:rPr>
  </w:style>
  <w:style w:type="paragraph" w:customStyle="1" w:styleId="CONVEY-INDL3">
    <w:name w:val="CONVEY-IND L3"/>
    <w:basedOn w:val="Normal"/>
    <w:rsid w:val="003E107F"/>
    <w:pPr>
      <w:widowControl w:val="0"/>
      <w:tabs>
        <w:tab w:val="decimal" w:pos="2160"/>
      </w:tabs>
      <w:spacing w:after="0"/>
      <w:outlineLvl w:val="2"/>
    </w:pPr>
    <w:rPr>
      <w:szCs w:val="20"/>
    </w:rPr>
  </w:style>
  <w:style w:type="paragraph" w:customStyle="1" w:styleId="CONVEY-INDL4">
    <w:name w:val="CONVEY-IND L4"/>
    <w:basedOn w:val="Normal"/>
    <w:rsid w:val="003E107F"/>
    <w:pPr>
      <w:widowControl w:val="0"/>
      <w:tabs>
        <w:tab w:val="left" w:pos="2160"/>
      </w:tabs>
      <w:spacing w:after="0"/>
    </w:pPr>
    <w:rPr>
      <w:szCs w:val="20"/>
    </w:rPr>
  </w:style>
  <w:style w:type="paragraph" w:customStyle="1" w:styleId="litigationcite">
    <w:name w:val="litigation cite"/>
    <w:basedOn w:val="NormalSingle"/>
    <w:rsid w:val="003E107F"/>
    <w:pPr>
      <w:widowControl w:val="0"/>
      <w:ind w:left="720" w:right="720"/>
    </w:pPr>
    <w:rPr>
      <w:b/>
      <w:sz w:val="20"/>
    </w:rPr>
  </w:style>
  <w:style w:type="paragraph" w:customStyle="1" w:styleId="Normal-Conveyancer">
    <w:name w:val="Normal - Conveyancer"/>
    <w:basedOn w:val="Normal"/>
    <w:rsid w:val="003E107F"/>
    <w:pPr>
      <w:widowControl w:val="0"/>
      <w:spacing w:after="0"/>
    </w:pPr>
    <w:rPr>
      <w:szCs w:val="20"/>
    </w:rPr>
  </w:style>
  <w:style w:type="paragraph" w:customStyle="1" w:styleId="Normal-Conveyancer11pt">
    <w:name w:val="Normal - Conveyancer 11pt"/>
    <w:basedOn w:val="Normal"/>
    <w:rsid w:val="003E107F"/>
    <w:pPr>
      <w:widowControl w:val="0"/>
      <w:spacing w:after="0"/>
    </w:pPr>
    <w:rPr>
      <w:szCs w:val="20"/>
    </w:rPr>
  </w:style>
  <w:style w:type="paragraph" w:customStyle="1" w:styleId="Normal-Conveyancer12pt">
    <w:name w:val="Normal - Conveyancer 12pt"/>
    <w:basedOn w:val="Normal-Conveyancer11pt"/>
    <w:rsid w:val="003E107F"/>
    <w:rPr>
      <w:sz w:val="24"/>
    </w:rPr>
  </w:style>
  <w:style w:type="paragraph" w:customStyle="1" w:styleId="Normal-Teraview">
    <w:name w:val="Normal - Teraview"/>
    <w:basedOn w:val="Normal"/>
    <w:rsid w:val="003E107F"/>
    <w:pPr>
      <w:widowControl w:val="0"/>
      <w:spacing w:after="0"/>
    </w:pPr>
    <w:rPr>
      <w:rFonts w:ascii="Arial Narrow" w:hAnsi="Arial Narrow"/>
      <w:szCs w:val="20"/>
    </w:rPr>
  </w:style>
  <w:style w:type="paragraph" w:styleId="BodyText">
    <w:name w:val="Body Text"/>
    <w:basedOn w:val="Normal"/>
    <w:link w:val="BodyTextChar"/>
    <w:rsid w:val="008055E3"/>
    <w:pPr>
      <w:spacing w:line="360" w:lineRule="auto"/>
    </w:pPr>
    <w:rPr>
      <w:rFonts w:ascii="Times New Roman" w:hAnsi="Times New Roman"/>
      <w:sz w:val="24"/>
      <w:szCs w:val="20"/>
      <w:lang w:val="x-none"/>
    </w:rPr>
  </w:style>
  <w:style w:type="character" w:customStyle="1" w:styleId="BodyTextChar">
    <w:name w:val="Body Text Char"/>
    <w:link w:val="BodyText"/>
    <w:rsid w:val="008055E3"/>
    <w:rPr>
      <w:sz w:val="24"/>
      <w:lang w:val="x-none" w:eastAsia="en-US"/>
    </w:rPr>
  </w:style>
  <w:style w:type="character" w:customStyle="1" w:styleId="Heading4Char">
    <w:name w:val="Heading 4 Char"/>
    <w:basedOn w:val="DefaultParagraphFont"/>
    <w:link w:val="Heading4"/>
    <w:semiHidden/>
    <w:rsid w:val="00ED30A1"/>
    <w:rPr>
      <w:b/>
      <w:sz w:val="24"/>
      <w:u w:val="single"/>
      <w:lang w:eastAsia="en-US"/>
    </w:rPr>
  </w:style>
  <w:style w:type="paragraph" w:customStyle="1" w:styleId="Corporate">
    <w:name w:val="Corporate"/>
    <w:basedOn w:val="Normal"/>
    <w:next w:val="Normal"/>
    <w:link w:val="CorporateChar"/>
    <w:rsid w:val="00ED30A1"/>
    <w:pPr>
      <w:spacing w:line="360" w:lineRule="auto"/>
      <w:outlineLvl w:val="3"/>
    </w:pPr>
    <w:rPr>
      <w:rFonts w:ascii="Times New Roman Bold" w:hAnsi="Times New Roman Bold"/>
      <w:b/>
      <w:sz w:val="24"/>
      <w:u w:val="single"/>
    </w:rPr>
  </w:style>
  <w:style w:type="character" w:customStyle="1" w:styleId="CorporateChar">
    <w:name w:val="Corporate Char"/>
    <w:basedOn w:val="DefaultParagraphFont"/>
    <w:link w:val="Corporate"/>
    <w:rsid w:val="00ED30A1"/>
    <w:rPr>
      <w:rFonts w:ascii="Times New Roman Bold" w:hAnsi="Times New Roman Bold"/>
      <w:b/>
      <w:sz w:val="24"/>
      <w:szCs w:val="24"/>
      <w:u w:val="single"/>
      <w:lang w:eastAsia="en-US"/>
    </w:rPr>
  </w:style>
  <w:style w:type="paragraph" w:customStyle="1" w:styleId="TableHeadingLeft">
    <w:name w:val="TableHeading Left"/>
    <w:basedOn w:val="TableHeading"/>
    <w:rsid w:val="00214221"/>
    <w:pPr>
      <w:jc w:val="left"/>
    </w:pPr>
  </w:style>
  <w:style w:type="paragraph" w:customStyle="1" w:styleId="TableTextCentre">
    <w:name w:val="TableText Centre"/>
    <w:basedOn w:val="TableText"/>
    <w:rsid w:val="00214221"/>
    <w:pPr>
      <w:jc w:val="center"/>
    </w:pPr>
  </w:style>
  <w:style w:type="paragraph" w:customStyle="1" w:styleId="TableTextRight">
    <w:name w:val="TableText Right"/>
    <w:basedOn w:val="TableText"/>
    <w:qFormat/>
    <w:rsid w:val="00214221"/>
    <w:pPr>
      <w:jc w:val="right"/>
    </w:pPr>
  </w:style>
  <w:style w:type="paragraph" w:customStyle="1" w:styleId="BlockTNR">
    <w:name w:val="BlockTNR"/>
    <w:basedOn w:val="Block"/>
    <w:rsid w:val="00D3197E"/>
    <w:rPr>
      <w:rFonts w:ascii="Times New Roman" w:hAnsi="Times New Roman"/>
    </w:rPr>
  </w:style>
  <w:style w:type="paragraph" w:customStyle="1" w:styleId="BlockTNR1">
    <w:name w:val="BlockTNR1"/>
    <w:basedOn w:val="Block1"/>
    <w:rsid w:val="00D3197E"/>
    <w:rPr>
      <w:rFonts w:ascii="Times New Roman" w:hAnsi="Times New Roman"/>
    </w:rPr>
  </w:style>
  <w:style w:type="paragraph" w:customStyle="1" w:styleId="BlockTNR2">
    <w:name w:val="BlockTNR2"/>
    <w:basedOn w:val="Block2"/>
    <w:rsid w:val="00D3197E"/>
    <w:rPr>
      <w:rFonts w:ascii="Times New Roman" w:hAnsi="Times New Roman"/>
    </w:rPr>
  </w:style>
  <w:style w:type="paragraph" w:customStyle="1" w:styleId="BlockTNR3">
    <w:name w:val="BlockTNR3"/>
    <w:basedOn w:val="Block3"/>
    <w:rsid w:val="00D3197E"/>
    <w:rPr>
      <w:rFonts w:ascii="Times New Roman" w:hAnsi="Times New Roman"/>
    </w:rPr>
  </w:style>
  <w:style w:type="paragraph" w:customStyle="1" w:styleId="litigationciteTNR">
    <w:name w:val="litigation cite TNR"/>
    <w:basedOn w:val="Normal"/>
    <w:qFormat/>
    <w:rsid w:val="005F03E6"/>
    <w:pPr>
      <w:widowControl w:val="0"/>
      <w:ind w:left="720" w:right="720"/>
    </w:pPr>
    <w:rPr>
      <w:rFonts w:ascii="Times New Roman" w:hAnsi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2C5D"/>
    <w:rPr>
      <w:color w:val="808080"/>
    </w:rPr>
  </w:style>
  <w:style w:type="paragraph" w:customStyle="1" w:styleId="DocsID">
    <w:name w:val="DocsID"/>
    <w:basedOn w:val="NormalSingle"/>
    <w:link w:val="DocsIDChar"/>
    <w:rsid w:val="00092C5D"/>
    <w:pPr>
      <w:spacing w:before="20" w:after="0"/>
      <w:jc w:val="left"/>
    </w:pPr>
    <w:rPr>
      <w:rFonts w:cs="Arial"/>
      <w:color w:val="000080"/>
      <w:sz w:val="16"/>
    </w:rPr>
  </w:style>
  <w:style w:type="character" w:customStyle="1" w:styleId="DocsIDChar">
    <w:name w:val="DocsID Char"/>
    <w:basedOn w:val="DefaultParagraphFont"/>
    <w:link w:val="DocsID"/>
    <w:rsid w:val="00FA0975"/>
    <w:rPr>
      <w:rFonts w:ascii="Arial" w:hAnsi="Arial" w:cs="Arial"/>
      <w:color w:val="000080"/>
      <w:sz w:val="16"/>
      <w:lang w:eastAsia="en-US"/>
    </w:rPr>
  </w:style>
  <w:style w:type="paragraph" w:customStyle="1" w:styleId="TableText0">
    <w:name w:val="Table Text"/>
    <w:basedOn w:val="Normal"/>
    <w:link w:val="TableTextChar"/>
    <w:rsid w:val="006E70BC"/>
    <w:pPr>
      <w:spacing w:before="60" w:after="60"/>
      <w:jc w:val="left"/>
    </w:pPr>
    <w:rPr>
      <w:rFonts w:cs="Arial"/>
    </w:rPr>
  </w:style>
  <w:style w:type="character" w:customStyle="1" w:styleId="TableTextChar">
    <w:name w:val="Table Text Char"/>
    <w:basedOn w:val="DefaultParagraphFont"/>
    <w:link w:val="TableText0"/>
    <w:rsid w:val="006E70BC"/>
    <w:rPr>
      <w:rFonts w:ascii="Arial" w:hAnsi="Arial" w:cs="Arial"/>
      <w:sz w:val="22"/>
      <w:szCs w:val="24"/>
      <w:lang w:eastAsia="en-US"/>
    </w:rPr>
  </w:style>
  <w:style w:type="paragraph" w:customStyle="1" w:styleId="TableHeading0">
    <w:name w:val="Table Heading"/>
    <w:basedOn w:val="NormalSingle"/>
    <w:link w:val="TableHeadingChar"/>
    <w:rsid w:val="002036CB"/>
    <w:pPr>
      <w:spacing w:before="120" w:after="120"/>
      <w:jc w:val="center"/>
    </w:pPr>
    <w:rPr>
      <w:b/>
    </w:rPr>
  </w:style>
  <w:style w:type="character" w:customStyle="1" w:styleId="TableHeadingChar">
    <w:name w:val="Table Heading Char"/>
    <w:basedOn w:val="DefaultParagraphFont"/>
    <w:link w:val="TableHeading0"/>
    <w:rsid w:val="002036CB"/>
    <w:rPr>
      <w:rFonts w:ascii="Arial" w:hAnsi="Arial"/>
      <w:b/>
      <w:sz w:val="22"/>
      <w:lang w:eastAsia="en-US"/>
    </w:rPr>
  </w:style>
  <w:style w:type="paragraph" w:customStyle="1" w:styleId="TocTitle">
    <w:name w:val="TocTitle"/>
    <w:basedOn w:val="NormalSingle"/>
    <w:qFormat/>
    <w:rsid w:val="00E62F63"/>
    <w:pPr>
      <w:jc w:val="center"/>
    </w:pPr>
    <w:rPr>
      <w:b/>
      <w:caps/>
    </w:rPr>
  </w:style>
  <w:style w:type="table" w:styleId="TableGrid">
    <w:name w:val="Table Grid"/>
    <w:basedOn w:val="TableNormal"/>
    <w:rsid w:val="0023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343BA"/>
    <w:rPr>
      <w:color w:val="0000FF" w:themeColor="hyperlink"/>
      <w:u w:val="single"/>
    </w:rPr>
  </w:style>
  <w:style w:type="paragraph" w:customStyle="1" w:styleId="ACLNormalSgl">
    <w:name w:val="ACL Normal Sgl"/>
    <w:basedOn w:val="Normal"/>
    <w:uiPriority w:val="99"/>
    <w:rsid w:val="002343BA"/>
    <w:pPr>
      <w:snapToGrid w:val="0"/>
      <w:spacing w:after="0"/>
    </w:pPr>
    <w:rPr>
      <w:rFonts w:ascii="Times New Roman" w:hAnsi="Times New Roman" w:eastAsiaTheme="minorEastAsia"/>
      <w:sz w:val="24"/>
    </w:rPr>
  </w:style>
  <w:style w:type="paragraph" w:customStyle="1" w:styleId="ACLCourtDocsFirmName">
    <w:name w:val="ACL CourtDocs Firm Name"/>
    <w:basedOn w:val="Normal"/>
    <w:uiPriority w:val="99"/>
    <w:rsid w:val="002343BA"/>
    <w:pPr>
      <w:snapToGrid w:val="0"/>
      <w:spacing w:after="0"/>
      <w:jc w:val="left"/>
    </w:pPr>
    <w:rPr>
      <w:rFonts w:ascii="Times New Roman" w:hAnsi="Times New Roman" w:eastAsiaTheme="minorEastAsia"/>
      <w:b/>
      <w:bCs/>
      <w:caps/>
      <w:sz w:val="24"/>
    </w:rPr>
  </w:style>
  <w:style w:type="character" w:customStyle="1" w:styleId="ACLCourtDocsFirmLawyers">
    <w:name w:val="ACL CourtDocs Firm Lawyers"/>
    <w:uiPriority w:val="99"/>
    <w:rsid w:val="002343BA"/>
  </w:style>
  <w:style w:type="character" w:customStyle="1" w:styleId="ACLLLP">
    <w:name w:val="ACL LLP"/>
    <w:uiPriority w:val="99"/>
    <w:rsid w:val="002343BA"/>
  </w:style>
  <w:style w:type="paragraph" w:customStyle="1" w:styleId="ACLHeading2">
    <w:name w:val="ACL Heading 2"/>
    <w:basedOn w:val="Normal"/>
    <w:uiPriority w:val="99"/>
    <w:rsid w:val="002343BA"/>
    <w:pPr>
      <w:snapToGrid w:val="0"/>
    </w:pPr>
    <w:rPr>
      <w:rFonts w:ascii="Times New Roman" w:hAnsi="Times New Roman" w:eastAsiaTheme="minorEastAsia"/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43BA"/>
    <w:rPr>
      <w:color w:val="605E5C"/>
      <w:shd w:val="clear" w:color="auto" w:fill="E1DFDD"/>
    </w:rPr>
  </w:style>
  <w:style w:type="paragraph" w:customStyle="1" w:styleId="Address">
    <w:name w:val="Address"/>
    <w:basedOn w:val="Normal"/>
    <w:next w:val="Normal"/>
    <w:rsid w:val="002343BA"/>
    <w:pPr>
      <w:widowControl w:val="0"/>
      <w:tabs>
        <w:tab w:val="left" w:pos="1900"/>
      </w:tabs>
      <w:suppressAutoHyphens/>
      <w:snapToGrid w:val="0"/>
      <w:spacing w:after="0"/>
      <w:ind w:left="1890" w:hanging="1890"/>
      <w:jc w:val="left"/>
      <w:outlineLvl w:val="0"/>
    </w:pPr>
    <w:rPr>
      <w:rFonts w:ascii="Times New Roman" w:hAnsi="Times New Roman"/>
      <w:spacing w:val="-3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ward@millerthomson.com" TargetMode="External" /><Relationship Id="rId11" Type="http://schemas.openxmlformats.org/officeDocument/2006/relationships/hyperlink" Target="mailto:mfaheim@millerthomson.com" TargetMode="External" /><Relationship Id="rId12" Type="http://schemas.openxmlformats.org/officeDocument/2006/relationships/hyperlink" Target="mailto:m@ahmed.group" TargetMode="External" /><Relationship Id="rId13" Type="http://schemas.openxmlformats.org/officeDocument/2006/relationships/hyperlink" Target="mailto:bsachdeva@millerthomson.com" TargetMode="External" /><Relationship Id="rId14" Type="http://schemas.openxmlformats.org/officeDocument/2006/relationships/hyperlink" Target="mailto:dtang@millerthomson.com" TargetMode="External" /><Relationship Id="rId15" Type="http://schemas.openxmlformats.org/officeDocument/2006/relationships/hyperlink" Target="mailto:jennifer.okeefe-rahman@cra-arc.gc.ca" TargetMode="External" /><Relationship Id="rId16" Type="http://schemas.openxmlformats.org/officeDocument/2006/relationships/hyperlink" Target="mailto:Kevin.Ohara@ontario.ca" TargetMode="External" /><Relationship Id="rId17" Type="http://schemas.openxmlformats.org/officeDocument/2006/relationships/hyperlink" Target="mailto:shahzad@covenantllp.ca" TargetMode="External" /><Relationship Id="rId18" Type="http://schemas.openxmlformats.org/officeDocument/2006/relationships/hyperlink" Target="mailto:anisha@robapp.com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header" Target="header3.xml" /><Relationship Id="rId24" Type="http://schemas.openxmlformats.org/officeDocument/2006/relationships/footer" Target="footer3.xml" /><Relationship Id="rId25" Type="http://schemas.openxmlformats.org/officeDocument/2006/relationships/glossaryDocument" Target="glossary/document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wgreenspoon@garfinkle.com" TargetMode="External" /><Relationship Id="rId6" Type="http://schemas.openxmlformats.org/officeDocument/2006/relationships/hyperlink" Target="mailto:bgelman@albertgelman.com" TargetMode="External" /><Relationship Id="rId7" Type="http://schemas.openxmlformats.org/officeDocument/2006/relationships/hyperlink" Target="mailto:dmichaud@robapp.com" TargetMode="External" /><Relationship Id="rId8" Type="http://schemas.openxmlformats.org/officeDocument/2006/relationships/hyperlink" Target="mailto:asamat@robapp.com" TargetMode="External" /><Relationship Id="rId9" Type="http://schemas.openxmlformats.org/officeDocument/2006/relationships/hyperlink" Target="mailto:lellis@millerthomson.co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8267-0D21-49B4-A7C3-F828CAC41719}"/>
      </w:docPartPr>
      <w:docPartBody>
        <w:p w:rsidR="003745A4">
          <w:r w:rsidRPr="000E6F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A4"/>
    <w:rsid w:val="000609F7"/>
    <w:rsid w:val="0014684C"/>
    <w:rsid w:val="001B5A37"/>
    <w:rsid w:val="001B5C0D"/>
    <w:rsid w:val="001D4CE6"/>
    <w:rsid w:val="003745A4"/>
    <w:rsid w:val="0061201D"/>
    <w:rsid w:val="008A1E48"/>
    <w:rsid w:val="008C364A"/>
    <w:rsid w:val="008D0A27"/>
    <w:rsid w:val="00B77FE0"/>
    <w:rsid w:val="00D73E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5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www.imanage.com/work/xmlschema">
  <documentid>ACTIVE!20708602.1</documentid>
  <senderid>AZENAB</senderid>
  <senderemail>AZENAB@ROBAPP.COM</senderemail>
  <lastmodified>2026-03-09T15:55:00.0000000-04:00</lastmodified>
  <database>ACTIVE</database>
</properties>
</file>

<file path=customXml/itemProps1.xml><?xml version="1.0" encoding="utf-8"?>
<ds:datastoreItem xmlns:ds="http://schemas.openxmlformats.org/officeDocument/2006/customXml" ds:itemID="{487394FE-CE8E-4BA6-AF9F-1E85D99023EE}">
  <ds:schemaRefs>
    <ds:schemaRef ds:uri="http://www.imanage.com/work/xmlschema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597</ap:Words>
  <ap:Characters>3406</ap:Characters>
  <ap:Application>Microsoft Office Word</ap:Application>
  <ap:DocSecurity>0</ap:DocSecurity>
  <ap:Lines>28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3996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2026-03-09T19:58:30Z</dcterms:created>
  <dcterms:modified xsi:type="dcterms:W3CDTF">2026-03-09T19:58:30Z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-SETTINGS">
    <vt:lpwstr>1</vt:lpwstr>
  </property>
  <property fmtid="{D5CDD505-2E9C-101B-9397-08002B2CF9AE}" pid="3" name="LX-TEMPLATE-TYPE">
    <vt:lpwstr>0</vt:lpwstr>
  </property>
  <property fmtid="{D5CDD505-2E9C-101B-9397-08002B2CF9AE}" pid="4" name="WordLXNoDocIdAutoUpdate">
    <vt:lpwstr>False</vt:lpwstr>
  </property>
</Properties>
</file>